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D8D" w:rsidRDefault="00EF2D8D" w:rsidP="00EF2D8D">
      <w:pPr>
        <w:tabs>
          <w:tab w:val="left" w:pos="2535"/>
        </w:tabs>
        <w:spacing w:line="254" w:lineRule="auto"/>
        <w:jc w:val="right"/>
        <w:rPr>
          <w:rFonts w:eastAsia="Calibri"/>
          <w:color w:val="auto"/>
          <w:sz w:val="28"/>
          <w:szCs w:val="28"/>
          <w:lang w:eastAsia="en-US"/>
        </w:rPr>
      </w:pPr>
      <w:r>
        <w:rPr>
          <w:rFonts w:eastAsia="Calibri"/>
          <w:color w:val="auto"/>
          <w:sz w:val="28"/>
          <w:szCs w:val="28"/>
          <w:lang w:eastAsia="en-US"/>
        </w:rPr>
        <w:t>Приложение №6</w:t>
      </w:r>
      <w:r w:rsidR="00090E04">
        <w:rPr>
          <w:rFonts w:eastAsia="Calibri"/>
          <w:color w:val="auto"/>
          <w:sz w:val="28"/>
          <w:szCs w:val="28"/>
          <w:lang w:eastAsia="en-US"/>
        </w:rPr>
        <w:t>0</w:t>
      </w:r>
      <w:r>
        <w:rPr>
          <w:rFonts w:eastAsia="Calibri"/>
          <w:color w:val="auto"/>
          <w:sz w:val="28"/>
          <w:szCs w:val="28"/>
          <w:lang w:eastAsia="en-US"/>
        </w:rPr>
        <w:t xml:space="preserve"> к приказу</w:t>
      </w:r>
    </w:p>
    <w:p w:rsidR="00EF2D8D" w:rsidRDefault="00EF2D8D" w:rsidP="00EF2D8D">
      <w:pPr>
        <w:tabs>
          <w:tab w:val="left" w:pos="2535"/>
        </w:tabs>
        <w:spacing w:line="254" w:lineRule="auto"/>
        <w:jc w:val="right"/>
        <w:rPr>
          <w:rFonts w:eastAsia="Calibri"/>
          <w:color w:val="auto"/>
          <w:sz w:val="28"/>
          <w:szCs w:val="28"/>
          <w:lang w:eastAsia="en-US"/>
        </w:rPr>
      </w:pPr>
      <w:r>
        <w:rPr>
          <w:rFonts w:eastAsia="Calibri"/>
          <w:color w:val="auto"/>
          <w:sz w:val="28"/>
          <w:szCs w:val="28"/>
          <w:lang w:eastAsia="en-US"/>
        </w:rPr>
        <w:t>от ___________№ ________</w:t>
      </w:r>
    </w:p>
    <w:p w:rsidR="00EF2D8D" w:rsidRDefault="00EF2D8D" w:rsidP="00AE0E93">
      <w:pPr>
        <w:suppressAutoHyphens/>
        <w:jc w:val="center"/>
        <w:rPr>
          <w:rFonts w:eastAsia="Calibri"/>
          <w:color w:val="auto"/>
          <w:sz w:val="28"/>
          <w:szCs w:val="28"/>
          <w:lang w:eastAsia="zh-CN"/>
        </w:rPr>
      </w:pPr>
    </w:p>
    <w:p w:rsidR="00AE0E93" w:rsidRPr="0055144C" w:rsidRDefault="00AE0E93" w:rsidP="00AE0E93">
      <w:pPr>
        <w:suppressAutoHyphens/>
        <w:jc w:val="center"/>
        <w:rPr>
          <w:rFonts w:ascii="Calibri" w:eastAsia="Calibri" w:hAnsi="Calibri" w:cs="Calibri"/>
          <w:color w:val="auto"/>
          <w:sz w:val="22"/>
          <w:szCs w:val="22"/>
          <w:lang w:eastAsia="zh-CN"/>
        </w:rPr>
      </w:pPr>
      <w:r w:rsidRPr="0055144C">
        <w:rPr>
          <w:rFonts w:eastAsia="Calibri"/>
          <w:color w:val="auto"/>
          <w:sz w:val="28"/>
          <w:szCs w:val="28"/>
          <w:lang w:eastAsia="zh-CN"/>
        </w:rPr>
        <w:t>МИНИСТЕРСТВО НАУКИ И ВЫСШЕГО ОБРАЗОВАНИЯ</w:t>
      </w:r>
      <w:r w:rsidRPr="0055144C">
        <w:rPr>
          <w:rFonts w:eastAsia="Calibri"/>
          <w:color w:val="auto"/>
          <w:sz w:val="28"/>
          <w:szCs w:val="28"/>
          <w:lang w:eastAsia="zh-CN"/>
        </w:rPr>
        <w:br/>
        <w:t xml:space="preserve"> РОССИЙСКОЙ ФЕДЕРАЦИИ</w:t>
      </w:r>
    </w:p>
    <w:p w:rsidR="00AE0E93" w:rsidRPr="0055144C" w:rsidRDefault="00AE0E93" w:rsidP="00AE0E93">
      <w:pPr>
        <w:suppressAutoHyphens/>
        <w:jc w:val="center"/>
        <w:rPr>
          <w:rFonts w:ascii="Calibri" w:eastAsia="Calibri" w:hAnsi="Calibri" w:cs="Calibri"/>
          <w:color w:val="auto"/>
          <w:sz w:val="22"/>
          <w:szCs w:val="22"/>
          <w:lang w:eastAsia="zh-CN"/>
        </w:rPr>
      </w:pPr>
      <w:r w:rsidRPr="0055144C">
        <w:rPr>
          <w:rFonts w:eastAsia="Calibri"/>
          <w:color w:val="auto"/>
          <w:sz w:val="28"/>
          <w:szCs w:val="28"/>
          <w:lang w:eastAsia="zh-CN"/>
        </w:rPr>
        <w:t xml:space="preserve">Федеральное государственное автономное образовательное </w:t>
      </w:r>
    </w:p>
    <w:p w:rsidR="00AE0E93" w:rsidRPr="0055144C" w:rsidRDefault="00AE0E93" w:rsidP="00AE0E93">
      <w:pPr>
        <w:suppressAutoHyphens/>
        <w:jc w:val="center"/>
        <w:rPr>
          <w:rFonts w:ascii="Calibri" w:eastAsia="Calibri" w:hAnsi="Calibri" w:cs="Calibri"/>
          <w:color w:val="auto"/>
          <w:sz w:val="22"/>
          <w:szCs w:val="22"/>
          <w:lang w:eastAsia="zh-CN"/>
        </w:rPr>
      </w:pPr>
      <w:r w:rsidRPr="0055144C">
        <w:rPr>
          <w:rFonts w:eastAsia="Calibri"/>
          <w:color w:val="auto"/>
          <w:sz w:val="28"/>
          <w:szCs w:val="28"/>
          <w:lang w:eastAsia="zh-CN"/>
        </w:rPr>
        <w:t>учреждение</w:t>
      </w:r>
      <w:r w:rsidRPr="0055144C">
        <w:rPr>
          <w:color w:val="auto"/>
          <w:sz w:val="28"/>
          <w:szCs w:val="28"/>
          <w:lang w:eastAsia="zh-CN"/>
        </w:rPr>
        <w:t xml:space="preserve"> </w:t>
      </w:r>
      <w:r w:rsidRPr="0055144C">
        <w:rPr>
          <w:rFonts w:eastAsia="Calibri"/>
          <w:color w:val="auto"/>
          <w:sz w:val="28"/>
          <w:szCs w:val="28"/>
          <w:lang w:eastAsia="zh-CN"/>
        </w:rPr>
        <w:t>высшего образования</w:t>
      </w:r>
    </w:p>
    <w:p w:rsidR="00AE0E93" w:rsidRPr="0055144C" w:rsidRDefault="00AE0E93" w:rsidP="00AE0E93">
      <w:pPr>
        <w:suppressAutoHyphens/>
        <w:jc w:val="center"/>
        <w:rPr>
          <w:rFonts w:ascii="Calibri" w:eastAsia="Calibri" w:hAnsi="Calibri" w:cs="Calibri"/>
          <w:color w:val="auto"/>
          <w:sz w:val="22"/>
          <w:szCs w:val="22"/>
          <w:lang w:eastAsia="zh-CN"/>
        </w:rPr>
      </w:pPr>
      <w:r w:rsidRPr="0055144C">
        <w:rPr>
          <w:rFonts w:eastAsia="Calibri"/>
          <w:b/>
          <w:bCs/>
          <w:color w:val="auto"/>
          <w:sz w:val="28"/>
          <w:szCs w:val="28"/>
          <w:lang w:eastAsia="zh-CN"/>
        </w:rPr>
        <w:t>«КРЫМСКИЙ ФЕДЕРАЛЬНЫЙ УНИВЕРСИТЕТ                                                им. В.И. Вернадского»</w:t>
      </w:r>
    </w:p>
    <w:p w:rsidR="00AE0E93" w:rsidRPr="0055144C" w:rsidRDefault="00AE0E93" w:rsidP="00AE0E93">
      <w:pPr>
        <w:suppressAutoHyphens/>
        <w:jc w:val="center"/>
        <w:rPr>
          <w:rFonts w:ascii="Calibri" w:eastAsia="Calibri" w:hAnsi="Calibri" w:cs="Calibri"/>
          <w:color w:val="auto"/>
          <w:sz w:val="22"/>
          <w:szCs w:val="22"/>
          <w:lang w:eastAsia="zh-CN"/>
        </w:rPr>
      </w:pPr>
      <w:r w:rsidRPr="0055144C">
        <w:rPr>
          <w:rFonts w:eastAsia="Calibri"/>
          <w:color w:val="auto"/>
          <w:sz w:val="28"/>
          <w:szCs w:val="28"/>
          <w:lang w:eastAsia="zh-CN"/>
        </w:rPr>
        <w:t>(ФГАОУ ВО «КФУ им. В.И. Вернадского»)</w:t>
      </w:r>
    </w:p>
    <w:p w:rsidR="00AE0E93" w:rsidRPr="0055144C" w:rsidRDefault="00AE0E93" w:rsidP="00AE0E93">
      <w:pPr>
        <w:spacing w:after="160" w:line="259" w:lineRule="auto"/>
        <w:rPr>
          <w:rFonts w:ascii="Calibri" w:eastAsia="Calibri" w:hAnsi="Calibri"/>
          <w:color w:val="auto"/>
          <w:sz w:val="22"/>
          <w:szCs w:val="22"/>
          <w:lang w:eastAsia="en-US"/>
        </w:rPr>
      </w:pPr>
    </w:p>
    <w:p w:rsidR="00AE0E93" w:rsidRPr="0055144C" w:rsidRDefault="00AE0E93" w:rsidP="00AE0E93">
      <w:pPr>
        <w:spacing w:after="160" w:line="259" w:lineRule="auto"/>
        <w:rPr>
          <w:rFonts w:ascii="Calibri" w:eastAsia="Calibri" w:hAnsi="Calibri"/>
          <w:color w:val="auto"/>
          <w:sz w:val="22"/>
          <w:szCs w:val="22"/>
          <w:lang w:eastAsia="en-US"/>
        </w:rPr>
      </w:pPr>
    </w:p>
    <w:p w:rsidR="00AE0E93" w:rsidRDefault="00AE0E93" w:rsidP="00AE0E93">
      <w:pPr>
        <w:spacing w:after="160" w:line="259" w:lineRule="auto"/>
        <w:rPr>
          <w:rFonts w:ascii="Calibri" w:eastAsia="Calibri" w:hAnsi="Calibri"/>
          <w:color w:val="auto"/>
          <w:sz w:val="22"/>
          <w:szCs w:val="22"/>
          <w:lang w:eastAsia="en-US"/>
        </w:rPr>
      </w:pPr>
    </w:p>
    <w:p w:rsidR="00EF2D8D" w:rsidRDefault="00EF2D8D" w:rsidP="00AE0E93">
      <w:pPr>
        <w:spacing w:after="160" w:line="259" w:lineRule="auto"/>
        <w:rPr>
          <w:rFonts w:ascii="Calibri" w:eastAsia="Calibri" w:hAnsi="Calibri"/>
          <w:color w:val="auto"/>
          <w:sz w:val="22"/>
          <w:szCs w:val="22"/>
          <w:lang w:eastAsia="en-US"/>
        </w:rPr>
      </w:pPr>
    </w:p>
    <w:p w:rsidR="00EF2D8D" w:rsidRDefault="00EF2D8D" w:rsidP="00AE0E93">
      <w:pPr>
        <w:spacing w:after="160" w:line="259" w:lineRule="auto"/>
        <w:rPr>
          <w:rFonts w:ascii="Calibri" w:eastAsia="Calibri" w:hAnsi="Calibri"/>
          <w:color w:val="auto"/>
          <w:sz w:val="22"/>
          <w:szCs w:val="22"/>
          <w:lang w:eastAsia="en-US"/>
        </w:rPr>
      </w:pPr>
    </w:p>
    <w:p w:rsidR="00EF2D8D" w:rsidRPr="0055144C" w:rsidRDefault="00EF2D8D" w:rsidP="00AE0E93">
      <w:pPr>
        <w:spacing w:after="160" w:line="259" w:lineRule="auto"/>
        <w:rPr>
          <w:rFonts w:ascii="Calibri" w:eastAsia="Calibri" w:hAnsi="Calibri"/>
          <w:color w:val="auto"/>
          <w:sz w:val="22"/>
          <w:szCs w:val="22"/>
          <w:lang w:eastAsia="en-US"/>
        </w:rPr>
      </w:pPr>
    </w:p>
    <w:p w:rsidR="00AE0E93" w:rsidRDefault="00AE0E93" w:rsidP="000D7645">
      <w:pPr>
        <w:tabs>
          <w:tab w:val="left" w:pos="1365"/>
        </w:tabs>
        <w:jc w:val="center"/>
        <w:rPr>
          <w:b/>
          <w:color w:val="auto"/>
          <w:sz w:val="28"/>
          <w:szCs w:val="28"/>
        </w:rPr>
      </w:pPr>
    </w:p>
    <w:p w:rsidR="00E81B41" w:rsidRPr="000D7645" w:rsidRDefault="001654E2" w:rsidP="000D7645">
      <w:pPr>
        <w:tabs>
          <w:tab w:val="left" w:pos="1365"/>
        </w:tabs>
        <w:jc w:val="center"/>
        <w:rPr>
          <w:b/>
          <w:color w:val="FF0000"/>
          <w:sz w:val="28"/>
          <w:szCs w:val="28"/>
        </w:rPr>
      </w:pPr>
      <w:r>
        <w:rPr>
          <w:b/>
          <w:color w:val="auto"/>
          <w:sz w:val="28"/>
          <w:szCs w:val="28"/>
        </w:rPr>
        <w:t>Инструкция по охране труда</w:t>
      </w:r>
      <w:r w:rsidR="00953F40">
        <w:rPr>
          <w:b/>
          <w:color w:val="auto"/>
          <w:sz w:val="28"/>
          <w:szCs w:val="28"/>
        </w:rPr>
        <w:t xml:space="preserve"> </w:t>
      </w:r>
      <w:r w:rsidR="00AE0E93" w:rsidRPr="0055144C">
        <w:rPr>
          <w:b/>
          <w:color w:val="auto"/>
          <w:sz w:val="28"/>
          <w:szCs w:val="28"/>
          <w:lang w:eastAsia="en-US"/>
        </w:rPr>
        <w:t>ИОТ</w:t>
      </w:r>
      <w:r w:rsidR="00AE0E93" w:rsidRPr="0055144C">
        <w:rPr>
          <w:b/>
          <w:color w:val="auto"/>
          <w:sz w:val="28"/>
          <w:szCs w:val="28"/>
          <w:lang w:eastAsia="ar-SA"/>
        </w:rPr>
        <w:t>-</w:t>
      </w:r>
      <w:r w:rsidR="00090E04">
        <w:rPr>
          <w:b/>
          <w:color w:val="auto"/>
          <w:sz w:val="28"/>
          <w:szCs w:val="28"/>
          <w:lang w:eastAsia="ar-SA"/>
        </w:rPr>
        <w:t>59</w:t>
      </w:r>
      <w:r w:rsidR="00AE0E93" w:rsidRPr="0055144C">
        <w:rPr>
          <w:b/>
          <w:color w:val="auto"/>
          <w:sz w:val="28"/>
          <w:szCs w:val="28"/>
          <w:lang w:eastAsia="ar-SA"/>
        </w:rPr>
        <w:t>-2023</w:t>
      </w:r>
      <w:r w:rsidR="00AE0E93">
        <w:rPr>
          <w:b/>
          <w:color w:val="auto"/>
          <w:sz w:val="28"/>
          <w:szCs w:val="28"/>
        </w:rPr>
        <w:t xml:space="preserve"> </w:t>
      </w:r>
      <w:r w:rsidR="00AE0E93">
        <w:rPr>
          <w:b/>
          <w:color w:val="auto"/>
          <w:sz w:val="28"/>
          <w:szCs w:val="28"/>
        </w:rPr>
        <w:br/>
      </w:r>
      <w:r w:rsidR="0036766A">
        <w:rPr>
          <w:b/>
          <w:color w:val="auto"/>
          <w:sz w:val="28"/>
          <w:szCs w:val="28"/>
        </w:rPr>
        <w:t>д</w:t>
      </w:r>
      <w:r w:rsidR="00817A9D">
        <w:rPr>
          <w:b/>
          <w:color w:val="auto"/>
          <w:sz w:val="28"/>
          <w:szCs w:val="28"/>
        </w:rPr>
        <w:t>ля</w:t>
      </w:r>
      <w:r w:rsidR="0036766A">
        <w:rPr>
          <w:b/>
          <w:color w:val="auto"/>
          <w:sz w:val="28"/>
          <w:szCs w:val="28"/>
        </w:rPr>
        <w:t xml:space="preserve"> </w:t>
      </w:r>
      <w:r w:rsidR="002642F3">
        <w:rPr>
          <w:b/>
          <w:color w:val="auto"/>
          <w:sz w:val="28"/>
          <w:szCs w:val="28"/>
        </w:rPr>
        <w:t>медицинской сестры процедурной</w:t>
      </w:r>
    </w:p>
    <w:p w:rsidR="00AE0E93" w:rsidRPr="00C1450B" w:rsidRDefault="00AE0E93" w:rsidP="00AE0E93">
      <w:pPr>
        <w:tabs>
          <w:tab w:val="left" w:pos="1365"/>
        </w:tabs>
        <w:jc w:val="center"/>
        <w:rPr>
          <w:b/>
          <w:color w:val="FF0000"/>
          <w:sz w:val="28"/>
          <w:szCs w:val="28"/>
        </w:rPr>
      </w:pPr>
      <w:r w:rsidRPr="006A4C90">
        <w:rPr>
          <w:b/>
          <w:color w:val="auto"/>
          <w:sz w:val="28"/>
          <w:szCs w:val="28"/>
        </w:rPr>
        <w:t>ФГАОУ ВО «КФУ им. В.И. Вернадского»</w:t>
      </w:r>
    </w:p>
    <w:p w:rsidR="00AE0E93" w:rsidRDefault="00AE0E93" w:rsidP="00AE0E93">
      <w:pPr>
        <w:jc w:val="center"/>
        <w:rPr>
          <w:b/>
          <w:color w:val="auto"/>
          <w:sz w:val="28"/>
          <w:szCs w:val="28"/>
        </w:rPr>
      </w:pPr>
    </w:p>
    <w:p w:rsidR="00AE0E93" w:rsidRDefault="00AE0E93" w:rsidP="00AE0E93">
      <w:pPr>
        <w:jc w:val="center"/>
        <w:rPr>
          <w:b/>
          <w:color w:val="auto"/>
          <w:sz w:val="28"/>
          <w:szCs w:val="28"/>
        </w:rPr>
      </w:pPr>
    </w:p>
    <w:p w:rsidR="00AE0E93" w:rsidRDefault="00AE0E93" w:rsidP="00AE0E93">
      <w:pPr>
        <w:jc w:val="center"/>
        <w:rPr>
          <w:b/>
          <w:color w:val="auto"/>
          <w:sz w:val="28"/>
          <w:szCs w:val="28"/>
        </w:rPr>
      </w:pPr>
    </w:p>
    <w:p w:rsidR="00AE0E93" w:rsidRDefault="00AE0E93" w:rsidP="00AE0E93">
      <w:pPr>
        <w:jc w:val="center"/>
        <w:rPr>
          <w:b/>
          <w:color w:val="auto"/>
          <w:sz w:val="28"/>
          <w:szCs w:val="28"/>
        </w:rPr>
      </w:pPr>
    </w:p>
    <w:p w:rsidR="00AE0E93" w:rsidRDefault="00AE0E93" w:rsidP="00AE0E93">
      <w:pPr>
        <w:jc w:val="center"/>
        <w:rPr>
          <w:b/>
          <w:color w:val="auto"/>
          <w:sz w:val="28"/>
          <w:szCs w:val="28"/>
        </w:rPr>
      </w:pPr>
    </w:p>
    <w:p w:rsidR="00EF2D8D" w:rsidRDefault="00EF2D8D" w:rsidP="00AE0E93">
      <w:pPr>
        <w:jc w:val="center"/>
        <w:rPr>
          <w:b/>
          <w:color w:val="auto"/>
          <w:sz w:val="28"/>
          <w:szCs w:val="28"/>
        </w:rPr>
      </w:pPr>
    </w:p>
    <w:p w:rsidR="00EF2D8D" w:rsidRDefault="00EF2D8D" w:rsidP="00AE0E93">
      <w:pPr>
        <w:jc w:val="center"/>
        <w:rPr>
          <w:b/>
          <w:color w:val="auto"/>
          <w:sz w:val="28"/>
          <w:szCs w:val="28"/>
        </w:rPr>
      </w:pPr>
    </w:p>
    <w:p w:rsidR="00EF2D8D" w:rsidRDefault="00EF2D8D" w:rsidP="00AE0E93">
      <w:pPr>
        <w:jc w:val="center"/>
        <w:rPr>
          <w:b/>
          <w:color w:val="auto"/>
          <w:sz w:val="28"/>
          <w:szCs w:val="28"/>
        </w:rPr>
      </w:pPr>
    </w:p>
    <w:p w:rsidR="00EF2D8D" w:rsidRDefault="00EF2D8D" w:rsidP="00AE0E93">
      <w:pPr>
        <w:jc w:val="center"/>
        <w:rPr>
          <w:b/>
          <w:color w:val="auto"/>
          <w:sz w:val="28"/>
          <w:szCs w:val="28"/>
        </w:rPr>
      </w:pPr>
    </w:p>
    <w:p w:rsidR="00EF2D8D" w:rsidRDefault="00EF2D8D" w:rsidP="00AE0E93">
      <w:pPr>
        <w:jc w:val="center"/>
        <w:rPr>
          <w:b/>
          <w:color w:val="auto"/>
          <w:sz w:val="28"/>
          <w:szCs w:val="28"/>
        </w:rPr>
      </w:pPr>
    </w:p>
    <w:p w:rsidR="00AE0E93" w:rsidRDefault="00AE0E93" w:rsidP="00AE0E93">
      <w:pPr>
        <w:jc w:val="center"/>
        <w:rPr>
          <w:b/>
          <w:color w:val="auto"/>
          <w:sz w:val="28"/>
          <w:szCs w:val="28"/>
        </w:rPr>
      </w:pPr>
    </w:p>
    <w:p w:rsidR="00AE0E93" w:rsidRDefault="00AE0E93" w:rsidP="00AE0E93">
      <w:pPr>
        <w:jc w:val="center"/>
        <w:rPr>
          <w:b/>
          <w:color w:val="auto"/>
          <w:sz w:val="28"/>
          <w:szCs w:val="28"/>
        </w:rPr>
      </w:pPr>
    </w:p>
    <w:p w:rsidR="00AE0E93" w:rsidRDefault="00AE0E93" w:rsidP="00AE0E93">
      <w:pPr>
        <w:jc w:val="center"/>
        <w:rPr>
          <w:b/>
          <w:color w:val="auto"/>
          <w:sz w:val="28"/>
          <w:szCs w:val="28"/>
        </w:rPr>
      </w:pPr>
    </w:p>
    <w:p w:rsidR="00AE0E93" w:rsidRDefault="00AE0E93" w:rsidP="00AE0E93">
      <w:pPr>
        <w:jc w:val="center"/>
        <w:rPr>
          <w:b/>
          <w:color w:val="auto"/>
          <w:sz w:val="28"/>
          <w:szCs w:val="28"/>
        </w:rPr>
      </w:pPr>
    </w:p>
    <w:p w:rsidR="00EF2D8D" w:rsidRDefault="00EF2D8D" w:rsidP="00AE0E93">
      <w:pPr>
        <w:jc w:val="center"/>
        <w:rPr>
          <w:b/>
          <w:color w:val="auto"/>
          <w:sz w:val="28"/>
          <w:szCs w:val="28"/>
        </w:rPr>
      </w:pPr>
    </w:p>
    <w:p w:rsidR="00AE0E93" w:rsidRDefault="00AE0E93" w:rsidP="00AE0E93">
      <w:pPr>
        <w:jc w:val="center"/>
        <w:rPr>
          <w:b/>
          <w:color w:val="auto"/>
          <w:sz w:val="28"/>
          <w:szCs w:val="28"/>
        </w:rPr>
      </w:pPr>
    </w:p>
    <w:p w:rsidR="00AE0E93" w:rsidRDefault="00AE0E93" w:rsidP="00AE0E93">
      <w:pPr>
        <w:jc w:val="center"/>
        <w:rPr>
          <w:b/>
          <w:color w:val="auto"/>
          <w:sz w:val="28"/>
          <w:szCs w:val="28"/>
        </w:rPr>
      </w:pPr>
    </w:p>
    <w:p w:rsidR="00AE0E93" w:rsidRDefault="00AE0E93" w:rsidP="00AE0E93">
      <w:pPr>
        <w:jc w:val="center"/>
        <w:rPr>
          <w:b/>
          <w:color w:val="auto"/>
          <w:sz w:val="28"/>
          <w:szCs w:val="28"/>
        </w:rPr>
      </w:pPr>
    </w:p>
    <w:p w:rsidR="00AE0E93" w:rsidRDefault="00AE0E93" w:rsidP="00AE0E93">
      <w:pPr>
        <w:jc w:val="center"/>
        <w:rPr>
          <w:b/>
          <w:color w:val="auto"/>
          <w:sz w:val="28"/>
          <w:szCs w:val="28"/>
        </w:rPr>
      </w:pPr>
    </w:p>
    <w:p w:rsidR="00AE0E93" w:rsidRDefault="00AE0E93" w:rsidP="00AE0E93">
      <w:pPr>
        <w:jc w:val="center"/>
        <w:rPr>
          <w:b/>
          <w:color w:val="auto"/>
          <w:sz w:val="28"/>
          <w:szCs w:val="28"/>
        </w:rPr>
      </w:pPr>
    </w:p>
    <w:p w:rsidR="00AE0E93" w:rsidRPr="0055144C" w:rsidRDefault="00AE0E93" w:rsidP="00AE0E93">
      <w:pPr>
        <w:jc w:val="center"/>
        <w:rPr>
          <w:b/>
          <w:color w:val="auto"/>
          <w:sz w:val="28"/>
          <w:szCs w:val="28"/>
        </w:rPr>
      </w:pPr>
      <w:r w:rsidRPr="0055144C">
        <w:rPr>
          <w:b/>
          <w:color w:val="auto"/>
          <w:sz w:val="28"/>
          <w:szCs w:val="28"/>
        </w:rPr>
        <w:t>г. Симферополь</w:t>
      </w:r>
    </w:p>
    <w:p w:rsidR="00E12955" w:rsidRPr="000D7645" w:rsidRDefault="00AE0E93" w:rsidP="00AE0E93">
      <w:pPr>
        <w:jc w:val="center"/>
        <w:rPr>
          <w:b/>
          <w:color w:val="auto"/>
          <w:sz w:val="28"/>
          <w:szCs w:val="28"/>
        </w:rPr>
      </w:pPr>
      <w:r w:rsidRPr="0055144C">
        <w:rPr>
          <w:b/>
          <w:color w:val="auto"/>
          <w:sz w:val="28"/>
          <w:szCs w:val="28"/>
        </w:rPr>
        <w:t>2023</w:t>
      </w:r>
    </w:p>
    <w:p w:rsidR="00650E34" w:rsidRPr="00650E34" w:rsidRDefault="00650E34" w:rsidP="00650E34">
      <w:pPr>
        <w:pStyle w:val="a4"/>
        <w:numPr>
          <w:ilvl w:val="0"/>
          <w:numId w:val="45"/>
        </w:numPr>
        <w:jc w:val="center"/>
        <w:rPr>
          <w:b/>
          <w:bCs/>
          <w:color w:val="000000"/>
          <w:sz w:val="28"/>
          <w:szCs w:val="28"/>
          <w:lang w:eastAsia="en-US"/>
        </w:rPr>
      </w:pPr>
      <w:r w:rsidRPr="00650E34">
        <w:rPr>
          <w:b/>
          <w:bCs/>
          <w:color w:val="000000"/>
          <w:sz w:val="28"/>
          <w:szCs w:val="28"/>
          <w:lang w:eastAsia="en-US"/>
        </w:rPr>
        <w:lastRenderedPageBreak/>
        <w:t>Область применения</w:t>
      </w:r>
    </w:p>
    <w:p w:rsidR="00650E34" w:rsidRPr="00650E34" w:rsidRDefault="00650E34" w:rsidP="00650E34">
      <w:pPr>
        <w:pStyle w:val="a4"/>
        <w:ind w:left="786"/>
        <w:jc w:val="both"/>
        <w:rPr>
          <w:color w:val="000000"/>
          <w:sz w:val="28"/>
          <w:szCs w:val="28"/>
          <w:lang w:eastAsia="en-US"/>
        </w:rPr>
      </w:pPr>
    </w:p>
    <w:p w:rsidR="00650E34" w:rsidRPr="00650E34" w:rsidRDefault="00650E34" w:rsidP="00650E34">
      <w:pPr>
        <w:ind w:firstLine="426"/>
        <w:jc w:val="both"/>
        <w:rPr>
          <w:color w:val="000000"/>
          <w:sz w:val="28"/>
          <w:szCs w:val="28"/>
          <w:lang w:eastAsia="en-US"/>
        </w:rPr>
      </w:pPr>
      <w:r w:rsidRPr="00650E34">
        <w:rPr>
          <w:color w:val="000000"/>
          <w:sz w:val="28"/>
          <w:szCs w:val="28"/>
          <w:lang w:eastAsia="en-US"/>
        </w:rPr>
        <w:t>1.1. Настоящая инструкция устанавливает требования по обеспечению безопасных условий труда для медицинской сестры процедурной</w:t>
      </w:r>
      <w:r>
        <w:rPr>
          <w:color w:val="000000"/>
          <w:sz w:val="28"/>
          <w:szCs w:val="28"/>
          <w:lang w:eastAsia="en-US"/>
        </w:rPr>
        <w:t>.</w:t>
      </w:r>
    </w:p>
    <w:p w:rsidR="00650E34" w:rsidRPr="00650E34" w:rsidRDefault="00650E34" w:rsidP="00650E34">
      <w:pPr>
        <w:ind w:firstLine="426"/>
        <w:jc w:val="both"/>
        <w:rPr>
          <w:color w:val="000000"/>
          <w:sz w:val="28"/>
          <w:szCs w:val="28"/>
          <w:lang w:eastAsia="en-US"/>
        </w:rPr>
      </w:pPr>
      <w:r w:rsidRPr="00650E34">
        <w:rPr>
          <w:color w:val="000000"/>
          <w:sz w:val="28"/>
          <w:szCs w:val="28"/>
          <w:lang w:eastAsia="en-US"/>
        </w:rPr>
        <w:t>1.2. Настоящая инструкция по охране труда для медицинской сестры процедурной разработана на основе установленных обязательных требований по охране труда в Российской Федерации, а также:</w:t>
      </w:r>
    </w:p>
    <w:p w:rsidR="00650E34" w:rsidRPr="00650E34" w:rsidRDefault="00650E34" w:rsidP="00650E34">
      <w:pPr>
        <w:ind w:firstLine="426"/>
        <w:jc w:val="both"/>
        <w:rPr>
          <w:color w:val="000000"/>
          <w:sz w:val="28"/>
          <w:szCs w:val="28"/>
          <w:lang w:eastAsia="en-US"/>
        </w:rPr>
      </w:pPr>
      <w:r w:rsidRPr="00650E34">
        <w:rPr>
          <w:color w:val="000000"/>
          <w:sz w:val="28"/>
          <w:szCs w:val="28"/>
          <w:lang w:eastAsia="en-US"/>
        </w:rPr>
        <w:t>1) и</w:t>
      </w:r>
      <w:r w:rsidR="00C30478">
        <w:rPr>
          <w:color w:val="000000"/>
          <w:sz w:val="28"/>
          <w:szCs w:val="28"/>
          <w:lang w:eastAsia="en-US"/>
        </w:rPr>
        <w:t>зучения работ медицинской сестр</w:t>
      </w:r>
      <w:r w:rsidR="00882510">
        <w:rPr>
          <w:color w:val="000000"/>
          <w:sz w:val="28"/>
          <w:szCs w:val="28"/>
          <w:lang w:eastAsia="en-US"/>
        </w:rPr>
        <w:t>ы</w:t>
      </w:r>
      <w:r w:rsidRPr="00650E34">
        <w:rPr>
          <w:color w:val="000000"/>
          <w:sz w:val="28"/>
          <w:szCs w:val="28"/>
          <w:lang w:eastAsia="en-US"/>
        </w:rPr>
        <w:t xml:space="preserve"> процедурной;</w:t>
      </w:r>
    </w:p>
    <w:p w:rsidR="00650E34" w:rsidRPr="00650E34" w:rsidRDefault="00650E34" w:rsidP="00650E34">
      <w:pPr>
        <w:ind w:firstLine="426"/>
        <w:jc w:val="both"/>
        <w:rPr>
          <w:color w:val="000000"/>
          <w:sz w:val="28"/>
          <w:szCs w:val="28"/>
          <w:lang w:eastAsia="en-US"/>
        </w:rPr>
      </w:pPr>
      <w:r w:rsidRPr="00650E34">
        <w:rPr>
          <w:color w:val="000000"/>
          <w:sz w:val="28"/>
          <w:szCs w:val="28"/>
          <w:lang w:eastAsia="en-US"/>
        </w:rPr>
        <w:t>2) результатов специальной оценки условий труда;</w:t>
      </w:r>
    </w:p>
    <w:p w:rsidR="00650E34" w:rsidRPr="00650E34" w:rsidRDefault="00650E34" w:rsidP="00650E34">
      <w:pPr>
        <w:ind w:firstLine="426"/>
        <w:jc w:val="both"/>
        <w:rPr>
          <w:color w:val="000000"/>
          <w:sz w:val="28"/>
          <w:szCs w:val="28"/>
          <w:lang w:eastAsia="en-US"/>
        </w:rPr>
      </w:pPr>
      <w:r w:rsidRPr="00650E34">
        <w:rPr>
          <w:color w:val="000000"/>
          <w:sz w:val="28"/>
          <w:szCs w:val="28"/>
          <w:lang w:eastAsia="en-US"/>
        </w:rPr>
        <w:t>3) анализа требований профессионального стандарта;</w:t>
      </w:r>
    </w:p>
    <w:p w:rsidR="00650E34" w:rsidRPr="00650E34" w:rsidRDefault="00650E34" w:rsidP="00650E34">
      <w:pPr>
        <w:ind w:firstLine="426"/>
        <w:jc w:val="both"/>
        <w:rPr>
          <w:color w:val="000000"/>
          <w:sz w:val="28"/>
          <w:szCs w:val="28"/>
          <w:lang w:eastAsia="en-US"/>
        </w:rPr>
      </w:pPr>
      <w:r w:rsidRPr="00650E34">
        <w:rPr>
          <w:color w:val="000000"/>
          <w:sz w:val="28"/>
          <w:szCs w:val="28"/>
          <w:lang w:eastAsia="en-US"/>
        </w:rPr>
        <w:t>4) определения профессиональных рисков и опасностей, характер</w:t>
      </w:r>
      <w:r w:rsidR="00C30478">
        <w:rPr>
          <w:color w:val="000000"/>
          <w:sz w:val="28"/>
          <w:szCs w:val="28"/>
          <w:lang w:eastAsia="en-US"/>
        </w:rPr>
        <w:t>ных для работ медицинской сестрой</w:t>
      </w:r>
      <w:r w:rsidRPr="00650E34">
        <w:rPr>
          <w:color w:val="000000"/>
          <w:sz w:val="28"/>
          <w:szCs w:val="28"/>
          <w:lang w:eastAsia="en-US"/>
        </w:rPr>
        <w:t xml:space="preserve"> процедурной;</w:t>
      </w:r>
    </w:p>
    <w:p w:rsidR="00650E34" w:rsidRPr="00650E34" w:rsidRDefault="00650E34" w:rsidP="00650E34">
      <w:pPr>
        <w:ind w:firstLine="426"/>
        <w:jc w:val="both"/>
        <w:rPr>
          <w:color w:val="000000"/>
          <w:sz w:val="28"/>
          <w:szCs w:val="28"/>
          <w:lang w:eastAsia="en-US"/>
        </w:rPr>
      </w:pPr>
      <w:r w:rsidRPr="00650E34">
        <w:rPr>
          <w:color w:val="000000"/>
          <w:sz w:val="28"/>
          <w:szCs w:val="28"/>
          <w:lang w:eastAsia="en-US"/>
        </w:rPr>
        <w:t>5) анализа результатов расследования имевшихся несчастных случаев при выполнении работ медицинской сестрой процедурной;</w:t>
      </w:r>
    </w:p>
    <w:p w:rsidR="00650E34" w:rsidRPr="00650E34" w:rsidRDefault="00650E34" w:rsidP="00650E34">
      <w:pPr>
        <w:ind w:firstLine="426"/>
        <w:jc w:val="both"/>
        <w:rPr>
          <w:color w:val="000000"/>
          <w:sz w:val="28"/>
          <w:szCs w:val="28"/>
          <w:lang w:eastAsia="en-US"/>
        </w:rPr>
      </w:pPr>
      <w:r w:rsidRPr="00650E34">
        <w:rPr>
          <w:color w:val="000000"/>
          <w:sz w:val="28"/>
          <w:szCs w:val="28"/>
          <w:lang w:eastAsia="en-US"/>
        </w:rPr>
        <w:t>6) определения безопасных методов и приемов выполнения работ медиц</w:t>
      </w:r>
      <w:r w:rsidR="00C30478">
        <w:rPr>
          <w:color w:val="000000"/>
          <w:sz w:val="28"/>
          <w:szCs w:val="28"/>
          <w:lang w:eastAsia="en-US"/>
        </w:rPr>
        <w:t xml:space="preserve">инской сестрой </w:t>
      </w:r>
      <w:r w:rsidRPr="00650E34">
        <w:rPr>
          <w:color w:val="000000"/>
          <w:sz w:val="28"/>
          <w:szCs w:val="28"/>
          <w:lang w:eastAsia="en-US"/>
        </w:rPr>
        <w:t>процедурной.</w:t>
      </w:r>
    </w:p>
    <w:p w:rsidR="00650E34" w:rsidRDefault="00650E34" w:rsidP="00650E34">
      <w:pPr>
        <w:ind w:firstLine="426"/>
        <w:jc w:val="both"/>
        <w:rPr>
          <w:color w:val="000000"/>
          <w:sz w:val="28"/>
          <w:szCs w:val="28"/>
          <w:lang w:eastAsia="en-US"/>
        </w:rPr>
      </w:pPr>
      <w:r w:rsidRPr="00650E34">
        <w:rPr>
          <w:color w:val="000000"/>
          <w:sz w:val="28"/>
          <w:szCs w:val="28"/>
          <w:lang w:eastAsia="en-US"/>
        </w:rPr>
        <w:t xml:space="preserve">1.3. </w:t>
      </w:r>
      <w:r w:rsidR="00C30478" w:rsidRPr="00C30478">
        <w:rPr>
          <w:color w:val="000000"/>
          <w:sz w:val="28"/>
          <w:szCs w:val="28"/>
          <w:lang w:eastAsia="en-US"/>
        </w:rPr>
        <w:t xml:space="preserve">Выполнение требований настоящей инструкции обязательны для </w:t>
      </w:r>
      <w:r w:rsidR="00C30478">
        <w:rPr>
          <w:color w:val="000000"/>
          <w:sz w:val="28"/>
          <w:szCs w:val="28"/>
          <w:lang w:eastAsia="en-US"/>
        </w:rPr>
        <w:t>медицинск</w:t>
      </w:r>
      <w:r w:rsidR="00882510">
        <w:rPr>
          <w:color w:val="000000"/>
          <w:sz w:val="28"/>
          <w:szCs w:val="28"/>
          <w:lang w:eastAsia="en-US"/>
        </w:rPr>
        <w:t>ой</w:t>
      </w:r>
      <w:r w:rsidR="00C30478">
        <w:rPr>
          <w:color w:val="000000"/>
          <w:sz w:val="28"/>
          <w:szCs w:val="28"/>
          <w:lang w:eastAsia="en-US"/>
        </w:rPr>
        <w:t xml:space="preserve"> </w:t>
      </w:r>
      <w:r w:rsidR="00882510">
        <w:rPr>
          <w:color w:val="000000"/>
          <w:sz w:val="28"/>
          <w:szCs w:val="28"/>
          <w:lang w:eastAsia="en-US"/>
        </w:rPr>
        <w:t>сестры</w:t>
      </w:r>
      <w:r w:rsidR="00C30478">
        <w:rPr>
          <w:color w:val="000000"/>
          <w:sz w:val="28"/>
          <w:szCs w:val="28"/>
          <w:lang w:eastAsia="en-US"/>
        </w:rPr>
        <w:t xml:space="preserve"> процедурн</w:t>
      </w:r>
      <w:r w:rsidR="00882510">
        <w:rPr>
          <w:color w:val="000000"/>
          <w:sz w:val="28"/>
          <w:szCs w:val="28"/>
          <w:lang w:eastAsia="en-US"/>
        </w:rPr>
        <w:t>ой</w:t>
      </w:r>
      <w:r w:rsidR="00C30478" w:rsidRPr="00C30478">
        <w:rPr>
          <w:color w:val="000000"/>
          <w:sz w:val="28"/>
          <w:szCs w:val="28"/>
          <w:lang w:eastAsia="en-US"/>
        </w:rPr>
        <w:t xml:space="preserve"> при выполнении </w:t>
      </w:r>
      <w:r w:rsidR="00882510">
        <w:rPr>
          <w:color w:val="000000"/>
          <w:sz w:val="28"/>
          <w:szCs w:val="28"/>
          <w:lang w:eastAsia="en-US"/>
        </w:rPr>
        <w:t>ею</w:t>
      </w:r>
      <w:r w:rsidR="00C30478" w:rsidRPr="00C30478">
        <w:rPr>
          <w:color w:val="000000"/>
          <w:sz w:val="28"/>
          <w:szCs w:val="28"/>
          <w:lang w:eastAsia="en-US"/>
        </w:rPr>
        <w:t xml:space="preserve"> трудовых обязанностей независимо от их квалификации и стажа работы.</w:t>
      </w:r>
    </w:p>
    <w:p w:rsidR="00C30478" w:rsidRPr="00650E34" w:rsidRDefault="00C30478" w:rsidP="00650E34">
      <w:pPr>
        <w:ind w:firstLine="426"/>
        <w:jc w:val="both"/>
        <w:rPr>
          <w:color w:val="000000"/>
          <w:sz w:val="28"/>
          <w:szCs w:val="28"/>
          <w:lang w:eastAsia="en-US"/>
        </w:rPr>
      </w:pPr>
    </w:p>
    <w:p w:rsidR="00650E34" w:rsidRPr="00650E34" w:rsidRDefault="00650E34" w:rsidP="00650E34">
      <w:pPr>
        <w:pStyle w:val="a4"/>
        <w:numPr>
          <w:ilvl w:val="0"/>
          <w:numId w:val="45"/>
        </w:numPr>
        <w:jc w:val="center"/>
        <w:rPr>
          <w:b/>
          <w:bCs/>
          <w:color w:val="000000"/>
          <w:sz w:val="28"/>
          <w:szCs w:val="28"/>
          <w:lang w:eastAsia="en-US"/>
        </w:rPr>
      </w:pPr>
      <w:r w:rsidRPr="00650E34">
        <w:rPr>
          <w:b/>
          <w:bCs/>
          <w:color w:val="000000"/>
          <w:sz w:val="28"/>
          <w:szCs w:val="28"/>
          <w:lang w:eastAsia="en-US"/>
        </w:rPr>
        <w:t>Нормативные ссылки</w:t>
      </w:r>
    </w:p>
    <w:p w:rsidR="00650E34" w:rsidRPr="00650E34" w:rsidRDefault="00650E34" w:rsidP="00650E34">
      <w:pPr>
        <w:pStyle w:val="a4"/>
        <w:ind w:left="786"/>
        <w:jc w:val="both"/>
        <w:rPr>
          <w:color w:val="000000"/>
          <w:sz w:val="28"/>
          <w:szCs w:val="28"/>
          <w:lang w:eastAsia="en-US"/>
        </w:rPr>
      </w:pPr>
    </w:p>
    <w:p w:rsidR="00650E34" w:rsidRPr="00650E34" w:rsidRDefault="00650E34" w:rsidP="00650E34">
      <w:pPr>
        <w:ind w:firstLine="426"/>
        <w:jc w:val="both"/>
        <w:rPr>
          <w:color w:val="000000"/>
          <w:sz w:val="28"/>
          <w:szCs w:val="28"/>
          <w:lang w:eastAsia="en-US"/>
        </w:rPr>
      </w:pPr>
      <w:r w:rsidRPr="00650E34">
        <w:rPr>
          <w:color w:val="000000"/>
          <w:sz w:val="28"/>
          <w:szCs w:val="28"/>
          <w:lang w:eastAsia="en-US"/>
        </w:rPr>
        <w:t>2.1. Инструкция разработана на основании следующих документов и источников:</w:t>
      </w:r>
    </w:p>
    <w:p w:rsidR="00650E34" w:rsidRPr="00650E34" w:rsidRDefault="00650E34" w:rsidP="00650E34">
      <w:pPr>
        <w:ind w:firstLine="426"/>
        <w:jc w:val="both"/>
        <w:rPr>
          <w:color w:val="000000"/>
          <w:sz w:val="28"/>
          <w:szCs w:val="28"/>
          <w:lang w:eastAsia="en-US"/>
        </w:rPr>
      </w:pPr>
      <w:r w:rsidRPr="00650E34">
        <w:rPr>
          <w:color w:val="000000"/>
          <w:sz w:val="28"/>
          <w:szCs w:val="28"/>
          <w:lang w:eastAsia="en-US"/>
        </w:rPr>
        <w:t xml:space="preserve">2.1.1. </w:t>
      </w:r>
      <w:r w:rsidRPr="00650E34">
        <w:rPr>
          <w:b/>
          <w:bCs/>
          <w:color w:val="000000"/>
          <w:sz w:val="28"/>
          <w:szCs w:val="28"/>
          <w:lang w:eastAsia="en-US"/>
        </w:rPr>
        <w:t xml:space="preserve">Трудовой кодекс Российской Федерации </w:t>
      </w:r>
      <w:r w:rsidRPr="00650E34">
        <w:rPr>
          <w:color w:val="000000"/>
          <w:sz w:val="28"/>
          <w:szCs w:val="28"/>
          <w:lang w:eastAsia="en-US"/>
        </w:rPr>
        <w:t>от 30.12.2001 № 197-ФЗ;</w:t>
      </w:r>
    </w:p>
    <w:p w:rsidR="00650E34" w:rsidRPr="00650E34" w:rsidRDefault="00650E34" w:rsidP="00650E34">
      <w:pPr>
        <w:ind w:firstLine="426"/>
        <w:jc w:val="both"/>
        <w:rPr>
          <w:color w:val="000000"/>
          <w:sz w:val="28"/>
          <w:szCs w:val="28"/>
          <w:lang w:eastAsia="en-US"/>
        </w:rPr>
      </w:pPr>
      <w:r w:rsidRPr="00650E34">
        <w:rPr>
          <w:color w:val="000000"/>
          <w:sz w:val="28"/>
          <w:szCs w:val="28"/>
          <w:lang w:eastAsia="en-US"/>
        </w:rPr>
        <w:t xml:space="preserve">2.1.2 </w:t>
      </w:r>
      <w:r w:rsidRPr="00650E34">
        <w:rPr>
          <w:b/>
          <w:bCs/>
          <w:color w:val="000000"/>
          <w:sz w:val="28"/>
          <w:szCs w:val="28"/>
          <w:lang w:eastAsia="en-US"/>
        </w:rPr>
        <w:t xml:space="preserve">Правила по охране труда при погрузочно-разгрузочных работах и размещении грузов </w:t>
      </w:r>
      <w:r w:rsidRPr="00650E34">
        <w:rPr>
          <w:color w:val="000000"/>
          <w:sz w:val="28"/>
          <w:szCs w:val="28"/>
          <w:lang w:eastAsia="en-US"/>
        </w:rPr>
        <w:t>Приказ Минтруда от 28.10.2020 № 753н;</w:t>
      </w:r>
    </w:p>
    <w:p w:rsidR="00650E34" w:rsidRPr="00650E34" w:rsidRDefault="00650E34" w:rsidP="00650E34">
      <w:pPr>
        <w:ind w:firstLine="426"/>
        <w:jc w:val="both"/>
        <w:rPr>
          <w:color w:val="000000"/>
          <w:sz w:val="28"/>
          <w:szCs w:val="28"/>
          <w:lang w:eastAsia="en-US"/>
        </w:rPr>
      </w:pPr>
      <w:r w:rsidRPr="00650E34">
        <w:rPr>
          <w:color w:val="000000"/>
          <w:sz w:val="28"/>
          <w:szCs w:val="28"/>
          <w:lang w:eastAsia="en-US"/>
        </w:rPr>
        <w:t xml:space="preserve">2.1.3 </w:t>
      </w:r>
      <w:r w:rsidRPr="00650E34">
        <w:rPr>
          <w:b/>
          <w:bCs/>
          <w:color w:val="000000"/>
          <w:sz w:val="28"/>
          <w:szCs w:val="28"/>
          <w:lang w:eastAsia="en-US"/>
        </w:rPr>
        <w:t xml:space="preserve">Правила по охране труда при производстве отдельных видов пищевой продукции, </w:t>
      </w:r>
      <w:r w:rsidRPr="00650E34">
        <w:rPr>
          <w:color w:val="000000"/>
          <w:sz w:val="28"/>
          <w:szCs w:val="28"/>
          <w:lang w:eastAsia="en-US"/>
        </w:rPr>
        <w:t>Приказ Минтруда от 07.12.2020 № 866н;</w:t>
      </w:r>
    </w:p>
    <w:p w:rsidR="00650E34" w:rsidRDefault="00650E34" w:rsidP="00650E34">
      <w:pPr>
        <w:ind w:firstLine="426"/>
        <w:jc w:val="both"/>
        <w:rPr>
          <w:b/>
          <w:bCs/>
          <w:color w:val="000000"/>
          <w:sz w:val="28"/>
          <w:szCs w:val="28"/>
          <w:lang w:eastAsia="en-US"/>
        </w:rPr>
      </w:pPr>
      <w:r w:rsidRPr="004846CF">
        <w:rPr>
          <w:bCs/>
          <w:color w:val="000000"/>
          <w:sz w:val="28"/>
          <w:szCs w:val="28"/>
          <w:lang w:eastAsia="en-US"/>
        </w:rPr>
        <w:t>2.1.4.</w:t>
      </w:r>
      <w:r w:rsidRPr="00650E34">
        <w:rPr>
          <w:b/>
          <w:bCs/>
          <w:color w:val="000000"/>
          <w:sz w:val="28"/>
          <w:szCs w:val="28"/>
          <w:lang w:eastAsia="en-US"/>
        </w:rPr>
        <w:t xml:space="preserve"> Правила по охране труда при эксплуатации электроустановок, Приказ Минтруда от 15.12.2020 № 903н.</w:t>
      </w:r>
    </w:p>
    <w:p w:rsidR="00650E34" w:rsidRPr="00650E34" w:rsidRDefault="00650E34" w:rsidP="00650E34">
      <w:pPr>
        <w:ind w:firstLine="426"/>
        <w:jc w:val="both"/>
        <w:rPr>
          <w:color w:val="000000"/>
          <w:sz w:val="28"/>
          <w:szCs w:val="28"/>
          <w:lang w:eastAsia="en-US"/>
        </w:rPr>
      </w:pPr>
    </w:p>
    <w:p w:rsidR="00650E34" w:rsidRPr="00650E34" w:rsidRDefault="00650E34" w:rsidP="00650E34">
      <w:pPr>
        <w:pStyle w:val="a4"/>
        <w:numPr>
          <w:ilvl w:val="0"/>
          <w:numId w:val="45"/>
        </w:numPr>
        <w:jc w:val="center"/>
        <w:rPr>
          <w:b/>
          <w:bCs/>
          <w:color w:val="000000"/>
          <w:sz w:val="28"/>
          <w:szCs w:val="28"/>
          <w:lang w:eastAsia="en-US"/>
        </w:rPr>
      </w:pPr>
      <w:r w:rsidRPr="00650E34">
        <w:rPr>
          <w:b/>
          <w:bCs/>
          <w:color w:val="000000"/>
          <w:sz w:val="28"/>
          <w:szCs w:val="28"/>
          <w:lang w:eastAsia="en-US"/>
        </w:rPr>
        <w:t>Общие требования охраны труда</w:t>
      </w:r>
    </w:p>
    <w:p w:rsidR="00650E34" w:rsidRPr="00650E34" w:rsidRDefault="00650E34" w:rsidP="00650E34">
      <w:pPr>
        <w:pStyle w:val="a4"/>
        <w:ind w:left="786"/>
        <w:jc w:val="both"/>
        <w:rPr>
          <w:color w:val="000000"/>
          <w:sz w:val="28"/>
          <w:szCs w:val="28"/>
          <w:lang w:eastAsia="en-US"/>
        </w:rPr>
      </w:pP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3.1. Настоящая Инструкция предусматривает основные требования по охране труда для медицинской сестры процедурной.</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3.2. При выполнении работ медицинской сестрой необходимо выполнять свои обязанности в соответствии с требованиями настоящей Инструкции.</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3.3. К самостоятельной работе в должности медицинской сестры процедурной д</w:t>
      </w:r>
      <w:r>
        <w:rPr>
          <w:color w:val="000000"/>
          <w:sz w:val="28"/>
          <w:szCs w:val="28"/>
          <w:lang w:eastAsia="en-US"/>
        </w:rPr>
        <w:t>опускаются лица</w:t>
      </w:r>
      <w:r w:rsidRPr="00650E34">
        <w:rPr>
          <w:color w:val="000000"/>
          <w:sz w:val="28"/>
          <w:szCs w:val="28"/>
          <w:lang w:eastAsia="en-US"/>
        </w:rPr>
        <w:t>, имеющие допуск к медицинской практике в этой должности, не имеющие противопоказаний по состоянию здоровья.</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3.4. Медицинские сестры процедурной проходят предварительные (при поступлении на работу) и периодические (один раз в год) медицинские осмотры.</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lastRenderedPageBreak/>
        <w:t>3.5. При поступлении на работу медицинская сестра процедурной проходит вводный инструктаж по безопасности труда, первичный противопожарный инструктаж</w:t>
      </w:r>
      <w:r>
        <w:rPr>
          <w:color w:val="000000"/>
          <w:sz w:val="28"/>
          <w:szCs w:val="28"/>
          <w:lang w:eastAsia="en-US"/>
        </w:rPr>
        <w:t>.</w:t>
      </w:r>
    </w:p>
    <w:p w:rsidR="00C30478" w:rsidRDefault="00C30478" w:rsidP="00C30478">
      <w:pPr>
        <w:ind w:firstLine="426"/>
        <w:jc w:val="both"/>
        <w:rPr>
          <w:color w:val="000000"/>
          <w:sz w:val="28"/>
          <w:szCs w:val="28"/>
          <w:lang w:eastAsia="en-US"/>
        </w:rPr>
      </w:pPr>
      <w:r w:rsidRPr="00650E34">
        <w:rPr>
          <w:color w:val="000000"/>
          <w:sz w:val="28"/>
          <w:szCs w:val="28"/>
          <w:lang w:eastAsia="en-US"/>
        </w:rPr>
        <w:t>3.6.</w:t>
      </w:r>
      <w:r>
        <w:rPr>
          <w:color w:val="000000"/>
          <w:sz w:val="28"/>
          <w:szCs w:val="28"/>
          <w:lang w:eastAsia="en-US"/>
        </w:rPr>
        <w:t xml:space="preserve"> </w:t>
      </w:r>
      <w:r w:rsidRPr="00650E34">
        <w:rPr>
          <w:color w:val="000000"/>
          <w:sz w:val="28"/>
          <w:szCs w:val="28"/>
          <w:lang w:eastAsia="en-US"/>
        </w:rPr>
        <w:t>Медицинская сестра процедурной должна знать и соблюдать правила пожарной безопасности; знать место расположения средств пожаротушения, уметь ими пользоваться; знать схему эвакуации из помещения в случае пожара.</w:t>
      </w:r>
    </w:p>
    <w:p w:rsidR="001A689C" w:rsidRPr="00650E34" w:rsidRDefault="001A689C" w:rsidP="001A689C">
      <w:pPr>
        <w:ind w:firstLine="426"/>
        <w:jc w:val="both"/>
        <w:rPr>
          <w:color w:val="000000"/>
          <w:sz w:val="28"/>
          <w:szCs w:val="28"/>
          <w:lang w:eastAsia="en-US"/>
        </w:rPr>
      </w:pPr>
      <w:r w:rsidRPr="00650E34">
        <w:rPr>
          <w:color w:val="000000"/>
          <w:sz w:val="28"/>
          <w:szCs w:val="28"/>
          <w:lang w:eastAsia="en-US"/>
        </w:rPr>
        <w:t>Медицинская сестра процедурной должна знать и уметь применять приемы оказания первой помощи при биологических авариях, травмах, ожогах, отравлениях, аллергических реакциях и т. п., знать место хранения аварийной аптечки ("Анти - СПИД").</w:t>
      </w:r>
    </w:p>
    <w:p w:rsidR="00C30478" w:rsidRPr="00650E34" w:rsidRDefault="00C30478" w:rsidP="00C30478">
      <w:pPr>
        <w:ind w:firstLine="426"/>
        <w:jc w:val="both"/>
        <w:rPr>
          <w:color w:val="000000"/>
          <w:sz w:val="28"/>
          <w:szCs w:val="28"/>
          <w:lang w:eastAsia="en-US"/>
        </w:rPr>
      </w:pPr>
      <w:r>
        <w:rPr>
          <w:color w:val="000000"/>
          <w:sz w:val="28"/>
          <w:szCs w:val="28"/>
          <w:lang w:eastAsia="en-US"/>
        </w:rPr>
        <w:t>3.7</w:t>
      </w:r>
      <w:r w:rsidRPr="00650E34">
        <w:rPr>
          <w:color w:val="000000"/>
          <w:sz w:val="28"/>
          <w:szCs w:val="28"/>
          <w:lang w:eastAsia="en-US"/>
        </w:rPr>
        <w:t>. Медицинская сестра</w:t>
      </w:r>
      <w:r>
        <w:rPr>
          <w:color w:val="000000"/>
          <w:sz w:val="28"/>
          <w:szCs w:val="28"/>
          <w:lang w:eastAsia="en-US"/>
        </w:rPr>
        <w:t xml:space="preserve"> процедурной</w:t>
      </w:r>
      <w:r w:rsidRPr="00650E34">
        <w:rPr>
          <w:color w:val="000000"/>
          <w:sz w:val="28"/>
          <w:szCs w:val="28"/>
          <w:lang w:eastAsia="en-US"/>
        </w:rPr>
        <w:t xml:space="preserve"> должна быть обеспечена инструкциями по эксплуатации (методические указания по использованию) оборудования (в том числе бактерицидных ламп), химических средств (в том числе дезинфекционных средств) и др.</w:t>
      </w:r>
    </w:p>
    <w:p w:rsidR="00C30478" w:rsidRPr="00650E34" w:rsidRDefault="00C30478" w:rsidP="00C30478">
      <w:pPr>
        <w:ind w:firstLine="426"/>
        <w:jc w:val="both"/>
        <w:rPr>
          <w:color w:val="000000"/>
          <w:sz w:val="28"/>
          <w:szCs w:val="28"/>
          <w:lang w:eastAsia="en-US"/>
        </w:rPr>
      </w:pPr>
      <w:r>
        <w:rPr>
          <w:color w:val="000000"/>
          <w:sz w:val="28"/>
          <w:szCs w:val="28"/>
          <w:lang w:eastAsia="en-US"/>
        </w:rPr>
        <w:t>3.8</w:t>
      </w:r>
      <w:r w:rsidR="00964852">
        <w:rPr>
          <w:color w:val="000000"/>
          <w:sz w:val="28"/>
          <w:szCs w:val="28"/>
          <w:lang w:eastAsia="en-US"/>
        </w:rPr>
        <w:t>.</w:t>
      </w:r>
      <w:r w:rsidRPr="00650E34">
        <w:rPr>
          <w:color w:val="000000"/>
          <w:sz w:val="28"/>
          <w:szCs w:val="28"/>
          <w:lang w:eastAsia="en-US"/>
        </w:rPr>
        <w:t xml:space="preserve"> Медицинская сестра</w:t>
      </w:r>
      <w:r>
        <w:rPr>
          <w:color w:val="000000"/>
          <w:sz w:val="28"/>
          <w:szCs w:val="28"/>
          <w:lang w:eastAsia="en-US"/>
        </w:rPr>
        <w:t xml:space="preserve"> процедурной</w:t>
      </w:r>
      <w:r w:rsidRPr="00650E34">
        <w:rPr>
          <w:color w:val="000000"/>
          <w:sz w:val="28"/>
          <w:szCs w:val="28"/>
          <w:lang w:eastAsia="en-US"/>
        </w:rPr>
        <w:t xml:space="preserve"> обязана соблюдать </w:t>
      </w:r>
      <w:r w:rsidR="00D61C71">
        <w:rPr>
          <w:color w:val="000000"/>
          <w:sz w:val="28"/>
          <w:szCs w:val="28"/>
          <w:lang w:eastAsia="en-US"/>
        </w:rPr>
        <w:t>П</w:t>
      </w:r>
      <w:r w:rsidRPr="00650E34">
        <w:rPr>
          <w:color w:val="000000"/>
          <w:sz w:val="28"/>
          <w:szCs w:val="28"/>
          <w:lang w:eastAsia="en-US"/>
        </w:rPr>
        <w:t>равила внутреннего трудово</w:t>
      </w:r>
      <w:r w:rsidR="00964852">
        <w:rPr>
          <w:color w:val="000000"/>
          <w:sz w:val="28"/>
          <w:szCs w:val="28"/>
          <w:lang w:eastAsia="en-US"/>
        </w:rPr>
        <w:t>го распорядка и графики работы.</w:t>
      </w:r>
    </w:p>
    <w:p w:rsidR="00C30478" w:rsidRPr="00650E34" w:rsidRDefault="00C30478" w:rsidP="00C30478">
      <w:pPr>
        <w:ind w:firstLine="426"/>
        <w:jc w:val="both"/>
        <w:rPr>
          <w:color w:val="000000"/>
          <w:sz w:val="28"/>
          <w:szCs w:val="28"/>
          <w:lang w:eastAsia="en-US"/>
        </w:rPr>
      </w:pPr>
      <w:r>
        <w:rPr>
          <w:color w:val="000000"/>
          <w:sz w:val="28"/>
          <w:szCs w:val="28"/>
          <w:lang w:eastAsia="en-US"/>
        </w:rPr>
        <w:t>3.9</w:t>
      </w:r>
      <w:r w:rsidRPr="00650E34">
        <w:rPr>
          <w:color w:val="000000"/>
          <w:sz w:val="28"/>
          <w:szCs w:val="28"/>
          <w:lang w:eastAsia="en-US"/>
        </w:rPr>
        <w:t>. При выполнении работ медицинская сестра</w:t>
      </w:r>
      <w:r>
        <w:rPr>
          <w:color w:val="000000"/>
          <w:sz w:val="28"/>
          <w:szCs w:val="28"/>
          <w:lang w:eastAsia="en-US"/>
        </w:rPr>
        <w:t xml:space="preserve"> процедурной</w:t>
      </w:r>
      <w:r w:rsidRPr="00650E34">
        <w:rPr>
          <w:color w:val="000000"/>
          <w:sz w:val="28"/>
          <w:szCs w:val="28"/>
          <w:lang w:eastAsia="en-US"/>
        </w:rPr>
        <w:t xml:space="preserve"> обязана соблюдать режимы труда и отдыха.</w:t>
      </w:r>
    </w:p>
    <w:p w:rsidR="00C30478" w:rsidRPr="00650E34" w:rsidRDefault="00C30478" w:rsidP="00C30478">
      <w:pPr>
        <w:ind w:firstLine="426"/>
        <w:jc w:val="both"/>
        <w:rPr>
          <w:color w:val="000000"/>
          <w:sz w:val="28"/>
          <w:szCs w:val="28"/>
          <w:lang w:eastAsia="en-US"/>
        </w:rPr>
      </w:pPr>
      <w:r>
        <w:rPr>
          <w:color w:val="000000"/>
          <w:sz w:val="28"/>
          <w:szCs w:val="28"/>
          <w:lang w:eastAsia="en-US"/>
        </w:rPr>
        <w:t>3.</w:t>
      </w:r>
      <w:r w:rsidR="00964852">
        <w:rPr>
          <w:color w:val="000000"/>
          <w:sz w:val="28"/>
          <w:szCs w:val="28"/>
          <w:lang w:eastAsia="en-US"/>
        </w:rPr>
        <w:t>10</w:t>
      </w:r>
      <w:r w:rsidRPr="00650E34">
        <w:rPr>
          <w:color w:val="000000"/>
          <w:sz w:val="28"/>
          <w:szCs w:val="28"/>
          <w:lang w:eastAsia="en-US"/>
        </w:rPr>
        <w:t>.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3.11. При выполнении работ на медицинскую сестру</w:t>
      </w:r>
      <w:r>
        <w:rPr>
          <w:color w:val="000000"/>
          <w:sz w:val="28"/>
          <w:szCs w:val="28"/>
          <w:lang w:eastAsia="en-US"/>
        </w:rPr>
        <w:t xml:space="preserve"> процедурной</w:t>
      </w:r>
      <w:r w:rsidRPr="00650E34">
        <w:rPr>
          <w:color w:val="000000"/>
          <w:sz w:val="28"/>
          <w:szCs w:val="28"/>
          <w:lang w:eastAsia="en-US"/>
        </w:rPr>
        <w:t xml:space="preserve"> могут воздействовать опасные и вредные производственные факторы:</w:t>
      </w:r>
    </w:p>
    <w:p w:rsidR="00C30478" w:rsidRPr="00650E34" w:rsidRDefault="00C30478" w:rsidP="00C30478">
      <w:pPr>
        <w:numPr>
          <w:ilvl w:val="0"/>
          <w:numId w:val="36"/>
        </w:numPr>
        <w:ind w:left="0" w:right="180" w:firstLine="426"/>
        <w:contextualSpacing/>
        <w:jc w:val="both"/>
        <w:rPr>
          <w:color w:val="000000"/>
          <w:sz w:val="28"/>
          <w:szCs w:val="28"/>
          <w:lang w:eastAsia="en-US"/>
        </w:rPr>
      </w:pPr>
      <w:r w:rsidRPr="00650E34">
        <w:rPr>
          <w:color w:val="000000"/>
          <w:sz w:val="28"/>
          <w:szCs w:val="28"/>
          <w:lang w:eastAsia="en-US"/>
        </w:rPr>
        <w:t>повышенная психо-эмоциональная и физическая нагрузка;</w:t>
      </w:r>
    </w:p>
    <w:p w:rsidR="001A689C" w:rsidRDefault="00C30478" w:rsidP="00C30478">
      <w:pPr>
        <w:numPr>
          <w:ilvl w:val="0"/>
          <w:numId w:val="36"/>
        </w:numPr>
        <w:ind w:left="0" w:right="180" w:firstLine="426"/>
        <w:contextualSpacing/>
        <w:jc w:val="both"/>
        <w:rPr>
          <w:color w:val="000000"/>
          <w:sz w:val="28"/>
          <w:szCs w:val="28"/>
          <w:lang w:eastAsia="en-US"/>
        </w:rPr>
      </w:pPr>
      <w:r w:rsidRPr="00650E34">
        <w:rPr>
          <w:color w:val="000000"/>
          <w:sz w:val="28"/>
          <w:szCs w:val="28"/>
          <w:lang w:eastAsia="en-US"/>
        </w:rPr>
        <w:t>риск заражения возб</w:t>
      </w:r>
      <w:r>
        <w:rPr>
          <w:color w:val="000000"/>
          <w:sz w:val="28"/>
          <w:szCs w:val="28"/>
          <w:lang w:eastAsia="en-US"/>
        </w:rPr>
        <w:t>удителями инфекционных болезней</w:t>
      </w:r>
      <w:r w:rsidR="001A689C">
        <w:rPr>
          <w:color w:val="000000"/>
          <w:sz w:val="28"/>
          <w:szCs w:val="28"/>
          <w:lang w:eastAsia="en-US"/>
        </w:rPr>
        <w:t>;</w:t>
      </w:r>
    </w:p>
    <w:p w:rsidR="001A689C" w:rsidRPr="00650E34" w:rsidRDefault="001A689C" w:rsidP="001A689C">
      <w:pPr>
        <w:numPr>
          <w:ilvl w:val="0"/>
          <w:numId w:val="36"/>
        </w:numPr>
        <w:ind w:left="0" w:right="180" w:firstLine="426"/>
        <w:contextualSpacing/>
        <w:jc w:val="both"/>
        <w:rPr>
          <w:color w:val="000000"/>
          <w:sz w:val="28"/>
          <w:szCs w:val="28"/>
          <w:lang w:eastAsia="en-US"/>
        </w:rPr>
      </w:pPr>
      <w:r w:rsidRPr="00650E34">
        <w:rPr>
          <w:color w:val="000000"/>
          <w:sz w:val="28"/>
          <w:szCs w:val="28"/>
          <w:lang w:eastAsia="en-US"/>
        </w:rPr>
        <w:t>риск механических повреждений острыми и режущими предметами;</w:t>
      </w:r>
    </w:p>
    <w:p w:rsidR="001A689C" w:rsidRPr="00650E34" w:rsidRDefault="001A689C" w:rsidP="001A689C">
      <w:pPr>
        <w:numPr>
          <w:ilvl w:val="0"/>
          <w:numId w:val="36"/>
        </w:numPr>
        <w:ind w:left="0" w:right="180" w:firstLine="426"/>
        <w:contextualSpacing/>
        <w:jc w:val="both"/>
        <w:rPr>
          <w:color w:val="000000"/>
          <w:sz w:val="28"/>
          <w:szCs w:val="28"/>
          <w:lang w:val="en-US" w:eastAsia="en-US"/>
        </w:rPr>
      </w:pPr>
      <w:r w:rsidRPr="00650E34">
        <w:rPr>
          <w:color w:val="000000"/>
          <w:sz w:val="28"/>
          <w:szCs w:val="28"/>
          <w:lang w:val="en-US" w:eastAsia="en-US"/>
        </w:rPr>
        <w:t>риск поражения электрическим током;</w:t>
      </w:r>
    </w:p>
    <w:p w:rsidR="00C30478" w:rsidRPr="00C472C1" w:rsidRDefault="001A689C" w:rsidP="00C472C1">
      <w:pPr>
        <w:numPr>
          <w:ilvl w:val="0"/>
          <w:numId w:val="36"/>
        </w:numPr>
        <w:ind w:left="0" w:right="180" w:firstLine="426"/>
        <w:jc w:val="both"/>
        <w:rPr>
          <w:color w:val="000000"/>
          <w:sz w:val="28"/>
          <w:szCs w:val="28"/>
          <w:lang w:eastAsia="en-US"/>
        </w:rPr>
      </w:pPr>
      <w:r w:rsidRPr="00650E34">
        <w:rPr>
          <w:color w:val="000000"/>
          <w:sz w:val="28"/>
          <w:szCs w:val="28"/>
          <w:lang w:eastAsia="en-US"/>
        </w:rPr>
        <w:t>ультрафиолетовое облучение от бактерицидной лампы.</w:t>
      </w:r>
    </w:p>
    <w:p w:rsidR="00C30478" w:rsidRPr="00650E34" w:rsidRDefault="00964852" w:rsidP="00C30478">
      <w:pPr>
        <w:ind w:firstLine="426"/>
        <w:jc w:val="both"/>
        <w:rPr>
          <w:color w:val="000000"/>
          <w:sz w:val="28"/>
          <w:szCs w:val="28"/>
          <w:lang w:eastAsia="en-US"/>
        </w:rPr>
      </w:pPr>
      <w:r>
        <w:rPr>
          <w:color w:val="000000"/>
          <w:sz w:val="28"/>
          <w:szCs w:val="28"/>
          <w:lang w:eastAsia="en-US"/>
        </w:rPr>
        <w:t>3.12</w:t>
      </w:r>
      <w:r w:rsidR="00C30478" w:rsidRPr="00650E34">
        <w:rPr>
          <w:color w:val="000000"/>
          <w:sz w:val="28"/>
          <w:szCs w:val="28"/>
          <w:lang w:eastAsia="en-US"/>
        </w:rPr>
        <w:t>. В качестве опасностей, в соответствии с перечнем профессиональных ри</w:t>
      </w:r>
      <w:r w:rsidR="00C30478">
        <w:rPr>
          <w:color w:val="000000"/>
          <w:sz w:val="28"/>
          <w:szCs w:val="28"/>
          <w:lang w:eastAsia="en-US"/>
        </w:rPr>
        <w:t>сков и опасностей</w:t>
      </w:r>
      <w:r w:rsidR="00C30478" w:rsidRPr="00650E34">
        <w:rPr>
          <w:color w:val="000000"/>
          <w:sz w:val="28"/>
          <w:szCs w:val="28"/>
          <w:lang w:eastAsia="en-US"/>
        </w:rPr>
        <w:t>, представляющих угрозу жизни и здоровью работников, при выполнении работ медицинской сестрой</w:t>
      </w:r>
      <w:r w:rsidR="00C30478">
        <w:rPr>
          <w:color w:val="000000"/>
          <w:sz w:val="28"/>
          <w:szCs w:val="28"/>
          <w:lang w:eastAsia="en-US"/>
        </w:rPr>
        <w:t xml:space="preserve"> процедурной</w:t>
      </w:r>
      <w:r w:rsidR="00C30478" w:rsidRPr="00650E34">
        <w:rPr>
          <w:color w:val="000000"/>
          <w:sz w:val="28"/>
          <w:szCs w:val="28"/>
          <w:lang w:eastAsia="en-US"/>
        </w:rPr>
        <w:t xml:space="preserve"> могут возникнуть следующие риски:</w:t>
      </w:r>
    </w:p>
    <w:p w:rsidR="00C30478" w:rsidRPr="00650E34" w:rsidRDefault="00C30478" w:rsidP="00C30478">
      <w:pPr>
        <w:numPr>
          <w:ilvl w:val="0"/>
          <w:numId w:val="37"/>
        </w:numPr>
        <w:ind w:left="0" w:right="180" w:firstLine="426"/>
        <w:contextualSpacing/>
        <w:jc w:val="both"/>
        <w:rPr>
          <w:color w:val="000000"/>
          <w:sz w:val="28"/>
          <w:szCs w:val="28"/>
          <w:lang w:eastAsia="en-US"/>
        </w:rPr>
      </w:pPr>
      <w:r w:rsidRPr="00650E34">
        <w:rPr>
          <w:color w:val="000000"/>
          <w:sz w:val="28"/>
          <w:szCs w:val="28"/>
          <w:lang w:eastAsia="en-US"/>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rsidR="00C30478" w:rsidRPr="00650E34" w:rsidRDefault="00C30478" w:rsidP="00C30478">
      <w:pPr>
        <w:numPr>
          <w:ilvl w:val="0"/>
          <w:numId w:val="37"/>
        </w:numPr>
        <w:ind w:left="0" w:right="180" w:firstLine="426"/>
        <w:contextualSpacing/>
        <w:jc w:val="both"/>
        <w:rPr>
          <w:color w:val="000000"/>
          <w:sz w:val="28"/>
          <w:szCs w:val="28"/>
          <w:lang w:eastAsia="en-US"/>
        </w:rPr>
      </w:pPr>
      <w:r w:rsidRPr="00650E34">
        <w:rPr>
          <w:color w:val="000000"/>
          <w:sz w:val="28"/>
          <w:szCs w:val="28"/>
          <w:lang w:eastAsia="en-US"/>
        </w:rPr>
        <w:t>опасность быть уколотым или проткнутым в результате воздействия движущихся колющих частей;</w:t>
      </w:r>
    </w:p>
    <w:p w:rsidR="00C30478" w:rsidRPr="00650E34" w:rsidRDefault="00C30478" w:rsidP="00C30478">
      <w:pPr>
        <w:numPr>
          <w:ilvl w:val="0"/>
          <w:numId w:val="37"/>
        </w:numPr>
        <w:ind w:left="0" w:right="180" w:firstLine="426"/>
        <w:jc w:val="both"/>
        <w:rPr>
          <w:color w:val="000000"/>
          <w:sz w:val="28"/>
          <w:szCs w:val="28"/>
          <w:lang w:eastAsia="en-US"/>
        </w:rPr>
      </w:pPr>
      <w:r w:rsidRPr="00650E34">
        <w:rPr>
          <w:color w:val="000000"/>
          <w:sz w:val="28"/>
          <w:szCs w:val="28"/>
          <w:lang w:eastAsia="en-US"/>
        </w:rPr>
        <w:t>опасность натыкания на неподвижную колющую поверхность (острие).</w:t>
      </w:r>
    </w:p>
    <w:p w:rsidR="0079740C" w:rsidRPr="0079740C" w:rsidRDefault="00C30478" w:rsidP="0079740C">
      <w:pPr>
        <w:ind w:firstLine="426"/>
        <w:jc w:val="both"/>
        <w:rPr>
          <w:color w:val="000000"/>
          <w:sz w:val="28"/>
          <w:szCs w:val="28"/>
          <w:lang w:eastAsia="en-US"/>
        </w:rPr>
      </w:pPr>
      <w:r w:rsidRPr="00650E34">
        <w:rPr>
          <w:color w:val="000000"/>
          <w:sz w:val="28"/>
          <w:szCs w:val="28"/>
          <w:lang w:eastAsia="en-US"/>
        </w:rPr>
        <w:t>3.1</w:t>
      </w:r>
      <w:r w:rsidR="00964852">
        <w:rPr>
          <w:color w:val="000000"/>
          <w:sz w:val="28"/>
          <w:szCs w:val="28"/>
          <w:lang w:eastAsia="en-US"/>
        </w:rPr>
        <w:t>3</w:t>
      </w:r>
      <w:r w:rsidRPr="00650E34">
        <w:rPr>
          <w:color w:val="000000"/>
          <w:sz w:val="28"/>
          <w:szCs w:val="28"/>
          <w:lang w:eastAsia="en-US"/>
        </w:rPr>
        <w:t xml:space="preserve">. При выполнении работ медицинская сестра </w:t>
      </w:r>
      <w:r w:rsidR="0079740C" w:rsidRPr="0079740C">
        <w:rPr>
          <w:color w:val="000000"/>
          <w:sz w:val="28"/>
          <w:szCs w:val="28"/>
          <w:lang w:eastAsia="en-US"/>
        </w:rPr>
        <w:t xml:space="preserve">обеспечивается спецодеждой, спецобувью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lastRenderedPageBreak/>
        <w:t xml:space="preserve">Личную одежду и спецодежду необходимо хранить отдельно в шкафчиках и гардеробной. Уносить спецодежду за пределы </w:t>
      </w:r>
      <w:r w:rsidR="00964852">
        <w:rPr>
          <w:color w:val="000000"/>
          <w:sz w:val="28"/>
          <w:szCs w:val="28"/>
          <w:lang w:eastAsia="en-US"/>
        </w:rPr>
        <w:t>организации</w:t>
      </w:r>
      <w:r>
        <w:rPr>
          <w:color w:val="000000"/>
          <w:sz w:val="28"/>
          <w:szCs w:val="28"/>
          <w:lang w:eastAsia="en-US"/>
        </w:rPr>
        <w:t xml:space="preserve"> </w:t>
      </w:r>
      <w:r w:rsidRPr="00650E34">
        <w:rPr>
          <w:color w:val="000000"/>
          <w:sz w:val="28"/>
          <w:szCs w:val="28"/>
          <w:lang w:eastAsia="en-US"/>
        </w:rPr>
        <w:t>запрещается.</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3.1</w:t>
      </w:r>
      <w:r w:rsidR="001850EE">
        <w:rPr>
          <w:color w:val="000000"/>
          <w:sz w:val="28"/>
          <w:szCs w:val="28"/>
          <w:lang w:eastAsia="en-US"/>
        </w:rPr>
        <w:t>4</w:t>
      </w:r>
      <w:r w:rsidRPr="00650E34">
        <w:rPr>
          <w:color w:val="000000"/>
          <w:sz w:val="28"/>
          <w:szCs w:val="28"/>
          <w:lang w:eastAsia="en-US"/>
        </w:rPr>
        <w:t>.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w:t>
      </w:r>
      <w:r>
        <w:rPr>
          <w:color w:val="000000"/>
          <w:sz w:val="28"/>
          <w:szCs w:val="28"/>
          <w:lang w:eastAsia="en-US"/>
        </w:rPr>
        <w:t>.</w:t>
      </w:r>
    </w:p>
    <w:p w:rsidR="00C30478" w:rsidRPr="00650E34" w:rsidRDefault="00964852" w:rsidP="00C30478">
      <w:pPr>
        <w:ind w:firstLine="426"/>
        <w:jc w:val="both"/>
        <w:rPr>
          <w:color w:val="000000"/>
          <w:sz w:val="28"/>
          <w:szCs w:val="28"/>
          <w:lang w:eastAsia="en-US"/>
        </w:rPr>
      </w:pPr>
      <w:r>
        <w:rPr>
          <w:color w:val="000000"/>
          <w:sz w:val="28"/>
          <w:szCs w:val="28"/>
          <w:lang w:eastAsia="en-US"/>
        </w:rPr>
        <w:t>3.1</w:t>
      </w:r>
      <w:r w:rsidR="001850EE">
        <w:rPr>
          <w:color w:val="000000"/>
          <w:sz w:val="28"/>
          <w:szCs w:val="28"/>
          <w:lang w:eastAsia="en-US"/>
        </w:rPr>
        <w:t>5</w:t>
      </w:r>
      <w:r w:rsidR="00C30478" w:rsidRPr="00650E34">
        <w:rPr>
          <w:color w:val="000000"/>
          <w:sz w:val="28"/>
          <w:szCs w:val="28"/>
          <w:lang w:eastAsia="en-US"/>
        </w:rPr>
        <w:t>. Медицинская сестра</w:t>
      </w:r>
      <w:r w:rsidR="00C30478">
        <w:rPr>
          <w:color w:val="000000"/>
          <w:sz w:val="28"/>
          <w:szCs w:val="28"/>
          <w:lang w:eastAsia="en-US"/>
        </w:rPr>
        <w:t xml:space="preserve"> процедурной</w:t>
      </w:r>
      <w:r w:rsidR="00C30478" w:rsidRPr="00650E34">
        <w:rPr>
          <w:color w:val="000000"/>
          <w:sz w:val="28"/>
          <w:szCs w:val="28"/>
          <w:lang w:eastAsia="en-US"/>
        </w:rPr>
        <w:t xml:space="preserve"> должна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w:t>
      </w:r>
      <w:r w:rsidR="00C30478">
        <w:rPr>
          <w:color w:val="000000"/>
          <w:sz w:val="28"/>
          <w:szCs w:val="28"/>
          <w:lang w:eastAsia="en-US"/>
        </w:rPr>
        <w:t>в организации</w:t>
      </w:r>
      <w:r w:rsidR="00C30478" w:rsidRPr="00650E34">
        <w:rPr>
          <w:color w:val="000000"/>
          <w:sz w:val="28"/>
          <w:szCs w:val="28"/>
          <w:lang w:eastAsia="en-US"/>
        </w:rPr>
        <w:t>, или об ухудшении состояния своего здоровья, в том числе о проявлении признаков острого профессионального заболевания (отравления).</w:t>
      </w:r>
    </w:p>
    <w:p w:rsidR="00C30478" w:rsidRPr="00650E34" w:rsidRDefault="00DE60DA" w:rsidP="00C30478">
      <w:pPr>
        <w:ind w:firstLine="426"/>
        <w:jc w:val="both"/>
        <w:rPr>
          <w:color w:val="000000"/>
          <w:sz w:val="28"/>
          <w:szCs w:val="28"/>
          <w:lang w:eastAsia="en-US"/>
        </w:rPr>
      </w:pPr>
      <w:r>
        <w:rPr>
          <w:color w:val="000000"/>
          <w:sz w:val="28"/>
          <w:szCs w:val="28"/>
          <w:lang w:eastAsia="en-US"/>
        </w:rPr>
        <w:t>3.1</w:t>
      </w:r>
      <w:r w:rsidR="001850EE">
        <w:rPr>
          <w:color w:val="000000"/>
          <w:sz w:val="28"/>
          <w:szCs w:val="28"/>
          <w:lang w:eastAsia="en-US"/>
        </w:rPr>
        <w:t>6</w:t>
      </w:r>
      <w:r w:rsidR="00C30478" w:rsidRPr="00DE60DA">
        <w:rPr>
          <w:color w:val="000000"/>
          <w:sz w:val="28"/>
          <w:szCs w:val="28"/>
          <w:lang w:eastAsia="en-US"/>
        </w:rPr>
        <w:t>.</w:t>
      </w:r>
      <w:r w:rsidR="00C30478" w:rsidRPr="00650E34">
        <w:rPr>
          <w:color w:val="000000"/>
          <w:sz w:val="28"/>
          <w:szCs w:val="28"/>
          <w:lang w:eastAsia="en-US"/>
        </w:rPr>
        <w:t xml:space="preserve"> При обнаружении в зоне работы несоответствий требованиям охраны труда (неисправность оборудования, приспособлений и инструмента, неогороженный проём, отсутствие или неисправность ограждения опасной зоны, оголенные провода и т.д.) немедленно сообщить об этом непосредственному руководителю работ.</w:t>
      </w:r>
    </w:p>
    <w:p w:rsidR="00C30478" w:rsidRDefault="00DE60DA" w:rsidP="00C30478">
      <w:pPr>
        <w:ind w:firstLine="426"/>
        <w:jc w:val="both"/>
        <w:rPr>
          <w:color w:val="000000"/>
          <w:sz w:val="28"/>
          <w:szCs w:val="28"/>
          <w:lang w:eastAsia="en-US"/>
        </w:rPr>
      </w:pPr>
      <w:r>
        <w:rPr>
          <w:color w:val="000000"/>
          <w:sz w:val="28"/>
          <w:szCs w:val="28"/>
          <w:lang w:eastAsia="en-US"/>
        </w:rPr>
        <w:t>3.1</w:t>
      </w:r>
      <w:r w:rsidR="001850EE">
        <w:rPr>
          <w:color w:val="000000"/>
          <w:sz w:val="28"/>
          <w:szCs w:val="28"/>
          <w:lang w:eastAsia="en-US"/>
        </w:rPr>
        <w:t>7</w:t>
      </w:r>
      <w:r w:rsidR="00C30478" w:rsidRPr="00650E34">
        <w:rPr>
          <w:color w:val="000000"/>
          <w:sz w:val="28"/>
          <w:szCs w:val="28"/>
          <w:lang w:eastAsia="en-US"/>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C472C1" w:rsidRPr="00650E34" w:rsidRDefault="00C472C1" w:rsidP="00C472C1">
      <w:pPr>
        <w:ind w:firstLine="426"/>
        <w:jc w:val="both"/>
        <w:rPr>
          <w:color w:val="000000"/>
          <w:sz w:val="28"/>
          <w:szCs w:val="28"/>
          <w:lang w:eastAsia="en-US"/>
        </w:rPr>
      </w:pPr>
      <w:r w:rsidRPr="00650E34">
        <w:rPr>
          <w:color w:val="000000"/>
          <w:sz w:val="28"/>
          <w:szCs w:val="28"/>
          <w:lang w:eastAsia="en-US"/>
        </w:rPr>
        <w:t>3.</w:t>
      </w:r>
      <w:r w:rsidR="00192530">
        <w:rPr>
          <w:color w:val="000000"/>
          <w:sz w:val="28"/>
          <w:szCs w:val="28"/>
          <w:lang w:eastAsia="en-US"/>
        </w:rPr>
        <w:t>1</w:t>
      </w:r>
      <w:r w:rsidR="001850EE">
        <w:rPr>
          <w:color w:val="000000"/>
          <w:sz w:val="28"/>
          <w:szCs w:val="28"/>
          <w:lang w:eastAsia="en-US"/>
        </w:rPr>
        <w:t>8</w:t>
      </w:r>
      <w:r w:rsidRPr="00650E34">
        <w:rPr>
          <w:color w:val="000000"/>
          <w:sz w:val="28"/>
          <w:szCs w:val="28"/>
          <w:lang w:eastAsia="en-US"/>
        </w:rPr>
        <w:t>. Перед приемом пищи обязательно мыть руки теплой водой с мылом.</w:t>
      </w:r>
    </w:p>
    <w:p w:rsidR="00C30478" w:rsidRPr="00650E34" w:rsidRDefault="00DE60DA" w:rsidP="00C30478">
      <w:pPr>
        <w:ind w:firstLine="426"/>
        <w:jc w:val="both"/>
        <w:rPr>
          <w:color w:val="000000"/>
          <w:sz w:val="28"/>
          <w:szCs w:val="28"/>
          <w:lang w:eastAsia="en-US"/>
        </w:rPr>
      </w:pPr>
      <w:r>
        <w:rPr>
          <w:color w:val="000000"/>
          <w:sz w:val="28"/>
          <w:szCs w:val="28"/>
          <w:lang w:eastAsia="en-US"/>
        </w:rPr>
        <w:t>3.</w:t>
      </w:r>
      <w:r w:rsidR="001850EE">
        <w:rPr>
          <w:color w:val="000000"/>
          <w:sz w:val="28"/>
          <w:szCs w:val="28"/>
          <w:lang w:eastAsia="en-US"/>
        </w:rPr>
        <w:t>19</w:t>
      </w:r>
      <w:r w:rsidR="00C30478" w:rsidRPr="00650E34">
        <w:rPr>
          <w:color w:val="000000"/>
          <w:sz w:val="28"/>
          <w:szCs w:val="28"/>
          <w:lang w:eastAsia="en-US"/>
        </w:rPr>
        <w:t>. Медицинская сестра процедурной после каждой манипуляции должна мыть руки с моющим средством (мылом, гелем).</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 xml:space="preserve">Медицинские сестры </w:t>
      </w:r>
      <w:r>
        <w:rPr>
          <w:color w:val="000000"/>
          <w:sz w:val="28"/>
          <w:szCs w:val="28"/>
          <w:lang w:eastAsia="en-US"/>
        </w:rPr>
        <w:t xml:space="preserve">процедурной </w:t>
      </w:r>
      <w:r w:rsidRPr="00650E34">
        <w:rPr>
          <w:color w:val="000000"/>
          <w:sz w:val="28"/>
          <w:szCs w:val="28"/>
          <w:lang w:eastAsia="en-US"/>
        </w:rPr>
        <w:t>должны быть обеспечены в достаточном количестве эффективными средствами для мытья и 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применять тканевые или бумажные полотенца, или салфетки одноразового использования.</w:t>
      </w:r>
    </w:p>
    <w:p w:rsidR="00C30478" w:rsidRPr="00650E34" w:rsidRDefault="00DE60DA" w:rsidP="00C30478">
      <w:pPr>
        <w:ind w:firstLine="426"/>
        <w:jc w:val="both"/>
        <w:rPr>
          <w:color w:val="000000"/>
          <w:sz w:val="28"/>
          <w:szCs w:val="28"/>
          <w:lang w:eastAsia="en-US"/>
        </w:rPr>
      </w:pPr>
      <w:r>
        <w:rPr>
          <w:color w:val="000000"/>
          <w:sz w:val="28"/>
          <w:szCs w:val="28"/>
          <w:lang w:eastAsia="en-US"/>
        </w:rPr>
        <w:t>3.</w:t>
      </w:r>
      <w:r w:rsidR="00192530">
        <w:rPr>
          <w:color w:val="000000"/>
          <w:sz w:val="28"/>
          <w:szCs w:val="28"/>
          <w:lang w:eastAsia="en-US"/>
        </w:rPr>
        <w:t>2</w:t>
      </w:r>
      <w:r w:rsidR="001850EE">
        <w:rPr>
          <w:color w:val="000000"/>
          <w:sz w:val="28"/>
          <w:szCs w:val="28"/>
          <w:lang w:eastAsia="en-US"/>
        </w:rPr>
        <w:t>0</w:t>
      </w:r>
      <w:r w:rsidR="00C30478" w:rsidRPr="00650E34">
        <w:rPr>
          <w:color w:val="000000"/>
          <w:sz w:val="28"/>
          <w:szCs w:val="28"/>
          <w:lang w:eastAsia="en-US"/>
        </w:rPr>
        <w:t>. Для питья употреблять воду из диспенсеров, чайников.</w:t>
      </w:r>
    </w:p>
    <w:p w:rsidR="00C30478" w:rsidRPr="00650E34" w:rsidRDefault="00C30478" w:rsidP="00C30478">
      <w:pPr>
        <w:ind w:firstLine="426"/>
        <w:jc w:val="both"/>
        <w:rPr>
          <w:color w:val="000000"/>
          <w:sz w:val="28"/>
          <w:szCs w:val="28"/>
          <w:lang w:eastAsia="en-US"/>
        </w:rPr>
      </w:pPr>
      <w:r>
        <w:rPr>
          <w:color w:val="000000"/>
          <w:sz w:val="28"/>
          <w:szCs w:val="28"/>
          <w:lang w:eastAsia="en-US"/>
        </w:rPr>
        <w:t>3.</w:t>
      </w:r>
      <w:r w:rsidR="00192530">
        <w:rPr>
          <w:color w:val="000000"/>
          <w:sz w:val="28"/>
          <w:szCs w:val="28"/>
          <w:lang w:eastAsia="en-US"/>
        </w:rPr>
        <w:t>2</w:t>
      </w:r>
      <w:r w:rsidR="001850EE">
        <w:rPr>
          <w:color w:val="000000"/>
          <w:sz w:val="28"/>
          <w:szCs w:val="28"/>
          <w:lang w:eastAsia="en-US"/>
        </w:rPr>
        <w:t>1</w:t>
      </w:r>
      <w:r w:rsidRPr="00650E34">
        <w:rPr>
          <w:color w:val="000000"/>
          <w:sz w:val="28"/>
          <w:szCs w:val="28"/>
          <w:lang w:eastAsia="en-US"/>
        </w:rPr>
        <w:t>. Медицинск</w:t>
      </w:r>
      <w:r w:rsidR="00176F8D">
        <w:rPr>
          <w:color w:val="000000"/>
          <w:sz w:val="28"/>
          <w:szCs w:val="28"/>
          <w:lang w:eastAsia="en-US"/>
        </w:rPr>
        <w:t>ая</w:t>
      </w:r>
      <w:r w:rsidRPr="00650E34">
        <w:rPr>
          <w:color w:val="000000"/>
          <w:sz w:val="28"/>
          <w:szCs w:val="28"/>
          <w:lang w:eastAsia="en-US"/>
        </w:rPr>
        <w:t xml:space="preserve"> сестр</w:t>
      </w:r>
      <w:r w:rsidR="00176F8D">
        <w:rPr>
          <w:color w:val="000000"/>
          <w:sz w:val="28"/>
          <w:szCs w:val="28"/>
          <w:lang w:eastAsia="en-US"/>
        </w:rPr>
        <w:t>а</w:t>
      </w:r>
      <w:r>
        <w:rPr>
          <w:color w:val="000000"/>
          <w:sz w:val="28"/>
          <w:szCs w:val="28"/>
          <w:lang w:eastAsia="en-US"/>
        </w:rPr>
        <w:t xml:space="preserve"> процедурной</w:t>
      </w:r>
      <w:r w:rsidRPr="00650E34">
        <w:rPr>
          <w:color w:val="000000"/>
          <w:sz w:val="28"/>
          <w:szCs w:val="28"/>
          <w:lang w:eastAsia="en-US"/>
        </w:rPr>
        <w:t xml:space="preserve">, находясь на территории </w:t>
      </w:r>
      <w:r w:rsidR="00176F8D">
        <w:rPr>
          <w:color w:val="000000"/>
          <w:sz w:val="28"/>
          <w:szCs w:val="28"/>
          <w:lang w:eastAsia="en-US"/>
        </w:rPr>
        <w:t>организации, долж</w:t>
      </w:r>
      <w:r w:rsidRPr="00650E34">
        <w:rPr>
          <w:color w:val="000000"/>
          <w:sz w:val="28"/>
          <w:szCs w:val="28"/>
          <w:lang w:eastAsia="en-US"/>
        </w:rPr>
        <w:t>н</w:t>
      </w:r>
      <w:r w:rsidR="00176F8D">
        <w:rPr>
          <w:color w:val="000000"/>
          <w:sz w:val="28"/>
          <w:szCs w:val="28"/>
          <w:lang w:eastAsia="en-US"/>
        </w:rPr>
        <w:t>а</w:t>
      </w:r>
      <w:r w:rsidRPr="00650E34">
        <w:rPr>
          <w:color w:val="000000"/>
          <w:sz w:val="28"/>
          <w:szCs w:val="28"/>
          <w:lang w:eastAsia="en-US"/>
        </w:rPr>
        <w:t xml:space="preserve"> соблюдать следующие требования:</w:t>
      </w:r>
    </w:p>
    <w:p w:rsidR="00C30478" w:rsidRPr="00650E34" w:rsidRDefault="00C30478" w:rsidP="00C30478">
      <w:pPr>
        <w:numPr>
          <w:ilvl w:val="0"/>
          <w:numId w:val="38"/>
        </w:numPr>
        <w:ind w:left="0" w:right="180" w:firstLine="426"/>
        <w:contextualSpacing/>
        <w:jc w:val="both"/>
        <w:rPr>
          <w:color w:val="000000"/>
          <w:sz w:val="28"/>
          <w:szCs w:val="28"/>
          <w:lang w:eastAsia="en-US"/>
        </w:rPr>
      </w:pPr>
      <w:r w:rsidRPr="00650E34">
        <w:rPr>
          <w:color w:val="000000"/>
          <w:sz w:val="28"/>
          <w:szCs w:val="28"/>
          <w:lang w:eastAsia="en-US"/>
        </w:rPr>
        <w:t>ходить только по установленным проходам и переходным мостикам;</w:t>
      </w:r>
    </w:p>
    <w:p w:rsidR="00C30478" w:rsidRPr="00650E34" w:rsidRDefault="00C30478" w:rsidP="00C30478">
      <w:pPr>
        <w:numPr>
          <w:ilvl w:val="0"/>
          <w:numId w:val="38"/>
        </w:numPr>
        <w:ind w:left="0" w:right="180" w:firstLine="426"/>
        <w:contextualSpacing/>
        <w:jc w:val="both"/>
        <w:rPr>
          <w:color w:val="000000"/>
          <w:sz w:val="28"/>
          <w:szCs w:val="28"/>
          <w:lang w:eastAsia="en-US"/>
        </w:rPr>
      </w:pPr>
      <w:r w:rsidRPr="00650E34">
        <w:rPr>
          <w:color w:val="000000"/>
          <w:sz w:val="28"/>
          <w:szCs w:val="28"/>
          <w:lang w:eastAsia="en-US"/>
        </w:rPr>
        <w:t>не садиться и не облокачиваться на случайные предметы и ограждения;</w:t>
      </w:r>
    </w:p>
    <w:p w:rsidR="00C30478" w:rsidRPr="00650E34" w:rsidRDefault="00C30478" w:rsidP="00C30478">
      <w:pPr>
        <w:numPr>
          <w:ilvl w:val="0"/>
          <w:numId w:val="38"/>
        </w:numPr>
        <w:ind w:left="0" w:right="180" w:firstLine="426"/>
        <w:contextualSpacing/>
        <w:jc w:val="both"/>
        <w:rPr>
          <w:color w:val="000000"/>
          <w:sz w:val="28"/>
          <w:szCs w:val="28"/>
          <w:lang w:eastAsia="en-US"/>
        </w:rPr>
      </w:pPr>
      <w:r w:rsidRPr="00650E34">
        <w:rPr>
          <w:color w:val="000000"/>
          <w:sz w:val="28"/>
          <w:szCs w:val="28"/>
          <w:lang w:eastAsia="en-US"/>
        </w:rPr>
        <w:t>не подниматься и не спускаться бегом по лестничным маршам;</w:t>
      </w:r>
    </w:p>
    <w:p w:rsidR="00C30478" w:rsidRPr="00650E34" w:rsidRDefault="00C30478" w:rsidP="00C30478">
      <w:pPr>
        <w:numPr>
          <w:ilvl w:val="0"/>
          <w:numId w:val="38"/>
        </w:numPr>
        <w:ind w:left="0" w:right="180" w:firstLine="426"/>
        <w:contextualSpacing/>
        <w:jc w:val="both"/>
        <w:rPr>
          <w:color w:val="000000"/>
          <w:sz w:val="28"/>
          <w:szCs w:val="28"/>
          <w:lang w:eastAsia="en-US"/>
        </w:rPr>
      </w:pPr>
      <w:r w:rsidRPr="00650E34">
        <w:rPr>
          <w:color w:val="000000"/>
          <w:sz w:val="28"/>
          <w:szCs w:val="28"/>
          <w:lang w:eastAsia="en-US"/>
        </w:rPr>
        <w:t>не прикасаться к электрическим проводам и кабелям;</w:t>
      </w:r>
    </w:p>
    <w:p w:rsidR="00C30478" w:rsidRPr="00090E04" w:rsidRDefault="00C30478" w:rsidP="00090E04">
      <w:pPr>
        <w:numPr>
          <w:ilvl w:val="0"/>
          <w:numId w:val="38"/>
        </w:numPr>
        <w:ind w:left="0" w:right="180" w:firstLine="426"/>
        <w:jc w:val="both"/>
        <w:rPr>
          <w:color w:val="000000"/>
          <w:sz w:val="28"/>
          <w:szCs w:val="28"/>
          <w:lang w:eastAsia="en-US"/>
        </w:rPr>
      </w:pPr>
      <w:r w:rsidRPr="00650E34">
        <w:rPr>
          <w:color w:val="000000"/>
          <w:sz w:val="28"/>
          <w:szCs w:val="28"/>
          <w:lang w:eastAsia="en-US"/>
        </w:rPr>
        <w:t>обращать внимание на знаки безопасности и выполнять их требования.</w:t>
      </w:r>
      <w:bookmarkStart w:id="0" w:name="_GoBack"/>
      <w:bookmarkEnd w:id="0"/>
    </w:p>
    <w:p w:rsidR="001850EE" w:rsidRPr="00650E34" w:rsidRDefault="001850EE" w:rsidP="00C30478">
      <w:pPr>
        <w:ind w:left="426" w:right="180"/>
        <w:jc w:val="both"/>
        <w:rPr>
          <w:color w:val="000000"/>
          <w:sz w:val="28"/>
          <w:szCs w:val="28"/>
          <w:lang w:eastAsia="en-US"/>
        </w:rPr>
      </w:pPr>
    </w:p>
    <w:p w:rsidR="00C30478" w:rsidRPr="00676A1F" w:rsidRDefault="00C30478" w:rsidP="00C30478">
      <w:pPr>
        <w:pStyle w:val="a4"/>
        <w:numPr>
          <w:ilvl w:val="0"/>
          <w:numId w:val="45"/>
        </w:numPr>
        <w:jc w:val="center"/>
        <w:rPr>
          <w:b/>
          <w:bCs/>
          <w:color w:val="000000"/>
          <w:sz w:val="28"/>
          <w:szCs w:val="28"/>
          <w:lang w:eastAsia="en-US"/>
        </w:rPr>
      </w:pPr>
      <w:r w:rsidRPr="00676A1F">
        <w:rPr>
          <w:b/>
          <w:bCs/>
          <w:color w:val="000000"/>
          <w:sz w:val="28"/>
          <w:szCs w:val="28"/>
          <w:lang w:eastAsia="en-US"/>
        </w:rPr>
        <w:t>Требования охраны труда перед началом работы</w:t>
      </w:r>
    </w:p>
    <w:p w:rsidR="00C30478" w:rsidRPr="00676A1F" w:rsidRDefault="00C30478" w:rsidP="00C30478">
      <w:pPr>
        <w:pStyle w:val="a4"/>
        <w:ind w:left="786"/>
        <w:jc w:val="both"/>
        <w:rPr>
          <w:color w:val="000000"/>
          <w:sz w:val="28"/>
          <w:szCs w:val="28"/>
          <w:lang w:eastAsia="en-US"/>
        </w:rPr>
      </w:pPr>
    </w:p>
    <w:p w:rsidR="00C30478" w:rsidRPr="00650E34" w:rsidRDefault="00176F8D" w:rsidP="00C30478">
      <w:pPr>
        <w:ind w:firstLine="426"/>
        <w:jc w:val="both"/>
        <w:rPr>
          <w:color w:val="000000"/>
          <w:sz w:val="28"/>
          <w:szCs w:val="28"/>
          <w:lang w:eastAsia="en-US"/>
        </w:rPr>
      </w:pPr>
      <w:r>
        <w:rPr>
          <w:color w:val="000000"/>
          <w:sz w:val="28"/>
          <w:szCs w:val="28"/>
          <w:lang w:eastAsia="en-US"/>
        </w:rPr>
        <w:t>4</w:t>
      </w:r>
      <w:r w:rsidR="00C30478" w:rsidRPr="00650E34">
        <w:rPr>
          <w:color w:val="000000"/>
          <w:sz w:val="28"/>
          <w:szCs w:val="28"/>
          <w:lang w:eastAsia="en-US"/>
        </w:rPr>
        <w:t>.1. Надеть повседневную спецодежду (халат, шапочку, тапочки).</w:t>
      </w:r>
    </w:p>
    <w:p w:rsidR="00C30478" w:rsidRPr="00650E34" w:rsidRDefault="00176F8D" w:rsidP="00C30478">
      <w:pPr>
        <w:ind w:firstLine="426"/>
        <w:jc w:val="both"/>
        <w:rPr>
          <w:color w:val="000000"/>
          <w:sz w:val="28"/>
          <w:szCs w:val="28"/>
          <w:lang w:eastAsia="en-US"/>
        </w:rPr>
      </w:pPr>
      <w:r>
        <w:rPr>
          <w:color w:val="000000"/>
          <w:sz w:val="28"/>
          <w:szCs w:val="28"/>
          <w:lang w:eastAsia="en-US"/>
        </w:rPr>
        <w:lastRenderedPageBreak/>
        <w:t>4.</w:t>
      </w:r>
      <w:r w:rsidR="00C30478" w:rsidRPr="00650E34">
        <w:rPr>
          <w:color w:val="000000"/>
          <w:sz w:val="28"/>
          <w:szCs w:val="28"/>
          <w:lang w:eastAsia="en-US"/>
        </w:rPr>
        <w:t>2. Подготовить руки к работе, снять украшения - кольца и браслеты. При наличии неинфицированных повреждений - обработать их, заклеить пластырем.</w:t>
      </w:r>
    </w:p>
    <w:p w:rsidR="00C30478" w:rsidRPr="00650E34" w:rsidRDefault="00176F8D" w:rsidP="00C30478">
      <w:pPr>
        <w:ind w:firstLine="426"/>
        <w:jc w:val="both"/>
        <w:rPr>
          <w:color w:val="000000"/>
          <w:sz w:val="28"/>
          <w:szCs w:val="28"/>
          <w:lang w:eastAsia="en-US"/>
        </w:rPr>
      </w:pPr>
      <w:r>
        <w:rPr>
          <w:color w:val="000000"/>
          <w:sz w:val="28"/>
          <w:szCs w:val="28"/>
          <w:lang w:eastAsia="en-US"/>
        </w:rPr>
        <w:t>4</w:t>
      </w:r>
      <w:r w:rsidR="00C30478" w:rsidRPr="00650E34">
        <w:rPr>
          <w:color w:val="000000"/>
          <w:sz w:val="28"/>
          <w:szCs w:val="28"/>
          <w:lang w:eastAsia="en-US"/>
        </w:rPr>
        <w:t>.3. Выполнить требования безопасности в отношении бактерицидного облучателя.</w:t>
      </w:r>
    </w:p>
    <w:p w:rsidR="00C30478" w:rsidRPr="00650E34" w:rsidRDefault="00176F8D" w:rsidP="00C30478">
      <w:pPr>
        <w:ind w:firstLine="426"/>
        <w:jc w:val="both"/>
        <w:rPr>
          <w:color w:val="000000"/>
          <w:sz w:val="28"/>
          <w:szCs w:val="28"/>
          <w:lang w:eastAsia="en-US"/>
        </w:rPr>
      </w:pPr>
      <w:r>
        <w:rPr>
          <w:color w:val="000000"/>
          <w:sz w:val="28"/>
          <w:szCs w:val="28"/>
          <w:lang w:eastAsia="en-US"/>
        </w:rPr>
        <w:t>4.</w:t>
      </w:r>
      <w:r w:rsidR="00C30478" w:rsidRPr="00650E34">
        <w:rPr>
          <w:color w:val="000000"/>
          <w:sz w:val="28"/>
          <w:szCs w:val="28"/>
          <w:lang w:eastAsia="en-US"/>
        </w:rPr>
        <w:t>4. Подготовить рабочее место (вся подготовительная работа ведется в повседневной спецодежде):</w:t>
      </w:r>
    </w:p>
    <w:p w:rsidR="00C30478" w:rsidRPr="00650E34" w:rsidRDefault="00C30478" w:rsidP="00C30478">
      <w:pPr>
        <w:numPr>
          <w:ilvl w:val="0"/>
          <w:numId w:val="39"/>
        </w:numPr>
        <w:ind w:left="0" w:right="180" w:firstLine="426"/>
        <w:contextualSpacing/>
        <w:jc w:val="both"/>
        <w:rPr>
          <w:color w:val="000000"/>
          <w:sz w:val="28"/>
          <w:szCs w:val="28"/>
          <w:lang w:eastAsia="en-US"/>
        </w:rPr>
      </w:pPr>
      <w:r w:rsidRPr="00650E34">
        <w:rPr>
          <w:color w:val="000000"/>
          <w:sz w:val="28"/>
          <w:szCs w:val="28"/>
          <w:lang w:eastAsia="en-US"/>
        </w:rPr>
        <w:t>проверить наличие в кабинете необходимого оборудования, спецодежды (в том числе запасного комплекта), перчаток, масок, а также мыла и кожного антисептика и др.;</w:t>
      </w:r>
    </w:p>
    <w:p w:rsidR="00C30478" w:rsidRPr="00650E34" w:rsidRDefault="00C30478" w:rsidP="00C30478">
      <w:pPr>
        <w:numPr>
          <w:ilvl w:val="0"/>
          <w:numId w:val="39"/>
        </w:numPr>
        <w:ind w:left="0" w:right="180" w:firstLine="426"/>
        <w:contextualSpacing/>
        <w:jc w:val="both"/>
        <w:rPr>
          <w:color w:val="000000"/>
          <w:sz w:val="28"/>
          <w:szCs w:val="28"/>
          <w:lang w:eastAsia="en-US"/>
        </w:rPr>
      </w:pPr>
      <w:r w:rsidRPr="00650E34">
        <w:rPr>
          <w:color w:val="000000"/>
          <w:sz w:val="28"/>
          <w:szCs w:val="28"/>
          <w:lang w:eastAsia="en-US"/>
        </w:rPr>
        <w:t>проверить наличие рабочих растворов для дезинфекции использованных шприцев, игл, расходных материалов, перчаток и др. в соответствующих маркированных емкостях.</w:t>
      </w:r>
    </w:p>
    <w:p w:rsidR="00C30478" w:rsidRPr="00650E34" w:rsidRDefault="00610E2B" w:rsidP="00C30478">
      <w:pPr>
        <w:numPr>
          <w:ilvl w:val="0"/>
          <w:numId w:val="39"/>
        </w:numPr>
        <w:ind w:left="0" w:right="180" w:firstLine="426"/>
        <w:contextualSpacing/>
        <w:jc w:val="both"/>
        <w:rPr>
          <w:color w:val="000000"/>
          <w:sz w:val="28"/>
          <w:szCs w:val="28"/>
          <w:lang w:eastAsia="en-US"/>
        </w:rPr>
      </w:pPr>
      <w:r>
        <w:rPr>
          <w:color w:val="000000"/>
          <w:sz w:val="28"/>
          <w:szCs w:val="28"/>
          <w:lang w:eastAsia="en-US"/>
        </w:rPr>
        <w:t>в</w:t>
      </w:r>
      <w:r w:rsidR="00C30478" w:rsidRPr="00650E34">
        <w:rPr>
          <w:color w:val="000000"/>
          <w:sz w:val="28"/>
          <w:szCs w:val="28"/>
          <w:lang w:eastAsia="en-US"/>
        </w:rPr>
        <w:t>се емкости с дезинфекционными растворами должны закрываться плотными крышками. Емкости для колющих и режущих предметов должны иметь плотные (непрокалывающиеся) стенки;</w:t>
      </w:r>
    </w:p>
    <w:p w:rsidR="00C30478" w:rsidRPr="00610E2B" w:rsidRDefault="00C30478" w:rsidP="00C30478">
      <w:pPr>
        <w:numPr>
          <w:ilvl w:val="0"/>
          <w:numId w:val="39"/>
        </w:numPr>
        <w:ind w:left="0" w:right="180" w:firstLine="426"/>
        <w:jc w:val="both"/>
        <w:rPr>
          <w:color w:val="000000"/>
          <w:sz w:val="28"/>
          <w:szCs w:val="28"/>
          <w:lang w:val="en-US" w:eastAsia="en-US"/>
        </w:rPr>
      </w:pPr>
      <w:r w:rsidRPr="00650E34">
        <w:rPr>
          <w:color w:val="000000"/>
          <w:sz w:val="28"/>
          <w:szCs w:val="28"/>
          <w:lang w:val="en-US" w:eastAsia="en-US"/>
        </w:rPr>
        <w:t>продезинфицировать рабочие поверхности столов.</w:t>
      </w:r>
    </w:p>
    <w:p w:rsidR="00610E2B" w:rsidRPr="00610E2B" w:rsidRDefault="00610E2B" w:rsidP="00933C6F">
      <w:pPr>
        <w:ind w:firstLine="426"/>
        <w:jc w:val="both"/>
        <w:rPr>
          <w:color w:val="000000"/>
          <w:sz w:val="28"/>
          <w:szCs w:val="28"/>
          <w:lang w:eastAsia="en-US"/>
        </w:rPr>
      </w:pPr>
      <w:r w:rsidRPr="00610E2B">
        <w:rPr>
          <w:color w:val="000000"/>
          <w:sz w:val="28"/>
          <w:szCs w:val="28"/>
          <w:lang w:eastAsia="en-US"/>
        </w:rPr>
        <w:t>4.</w:t>
      </w:r>
      <w:r w:rsidR="00933C6F">
        <w:rPr>
          <w:color w:val="000000"/>
          <w:sz w:val="28"/>
          <w:szCs w:val="28"/>
          <w:lang w:eastAsia="en-US"/>
        </w:rPr>
        <w:t>5</w:t>
      </w:r>
      <w:r w:rsidRPr="00610E2B">
        <w:rPr>
          <w:color w:val="000000"/>
          <w:sz w:val="28"/>
          <w:szCs w:val="28"/>
          <w:lang w:eastAsia="en-US"/>
        </w:rPr>
        <w:t>. При работе с пациентами все манипуляции с риском загрязнения рук кровью и другими биологическими средами выполнять в медицинских перчатках; манипуляции высокого риска (венепункция, переливание крови и др.) - в перчатках повышенной прочности.</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4.</w:t>
      </w:r>
      <w:r w:rsidR="00933C6F">
        <w:rPr>
          <w:color w:val="000000"/>
          <w:sz w:val="28"/>
          <w:szCs w:val="28"/>
          <w:lang w:eastAsia="en-US"/>
        </w:rPr>
        <w:t>6</w:t>
      </w:r>
      <w:r w:rsidRPr="00650E34">
        <w:rPr>
          <w:color w:val="000000"/>
          <w:sz w:val="28"/>
          <w:szCs w:val="28"/>
          <w:lang w:eastAsia="en-US"/>
        </w:rPr>
        <w:t>. Перед началом работы работник обязан проверить исправность и комплектность исходных материалов (заготовок, полуфабрикатов).</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4.</w:t>
      </w:r>
      <w:r w:rsidR="00933C6F">
        <w:rPr>
          <w:color w:val="000000"/>
          <w:sz w:val="28"/>
          <w:szCs w:val="28"/>
          <w:lang w:eastAsia="en-US"/>
        </w:rPr>
        <w:t>7</w:t>
      </w:r>
      <w:r w:rsidRPr="00650E34">
        <w:rPr>
          <w:color w:val="000000"/>
          <w:sz w:val="28"/>
          <w:szCs w:val="28"/>
          <w:lang w:eastAsia="en-US"/>
        </w:rPr>
        <w:t>. Перед началом работы работник обязан надеть положенные спецодежду, спецобувь и средства индивидуальной защиты, предварительно проверив их исправность.</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При нарушении целостности спецодежды, спецобуви и СИЗ необходимо сообщить об этом непосредственному руководителю.</w:t>
      </w:r>
    </w:p>
    <w:p w:rsidR="00C30478" w:rsidRDefault="00C30478" w:rsidP="00C30478">
      <w:pPr>
        <w:ind w:firstLine="426"/>
        <w:jc w:val="both"/>
        <w:rPr>
          <w:color w:val="000000"/>
          <w:sz w:val="28"/>
          <w:szCs w:val="28"/>
          <w:lang w:eastAsia="en-US"/>
        </w:rPr>
      </w:pPr>
      <w:r w:rsidRPr="00650E34">
        <w:rPr>
          <w:color w:val="000000"/>
          <w:sz w:val="28"/>
          <w:szCs w:val="28"/>
          <w:lang w:eastAsia="en-US"/>
        </w:rPr>
        <w:t xml:space="preserve">Работник обязан правильно применять и поддерживать спецодежду, спецобувь и СИЗ в чистоте, своевременно заменять. </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4.</w:t>
      </w:r>
      <w:r w:rsidR="001850EE">
        <w:rPr>
          <w:color w:val="000000"/>
          <w:sz w:val="28"/>
          <w:szCs w:val="28"/>
          <w:lang w:eastAsia="en-US"/>
        </w:rPr>
        <w:t>8</w:t>
      </w:r>
      <w:r w:rsidRPr="00650E34">
        <w:rPr>
          <w:color w:val="000000"/>
          <w:sz w:val="28"/>
          <w:szCs w:val="28"/>
          <w:lang w:eastAsia="en-US"/>
        </w:rPr>
        <w:t>.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4.</w:t>
      </w:r>
      <w:r w:rsidR="001850EE">
        <w:rPr>
          <w:color w:val="000000"/>
          <w:sz w:val="28"/>
          <w:szCs w:val="28"/>
          <w:lang w:eastAsia="en-US"/>
        </w:rPr>
        <w:t>9</w:t>
      </w:r>
      <w:r w:rsidRPr="00650E34">
        <w:rPr>
          <w:color w:val="000000"/>
          <w:sz w:val="28"/>
          <w:szCs w:val="28"/>
          <w:lang w:eastAsia="en-US"/>
        </w:rPr>
        <w:t>. Прием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4.</w:t>
      </w:r>
      <w:r w:rsidR="00176F8D">
        <w:rPr>
          <w:color w:val="000000"/>
          <w:sz w:val="28"/>
          <w:szCs w:val="28"/>
          <w:lang w:eastAsia="en-US"/>
        </w:rPr>
        <w:t>1</w:t>
      </w:r>
      <w:r w:rsidR="001850EE">
        <w:rPr>
          <w:color w:val="000000"/>
          <w:sz w:val="28"/>
          <w:szCs w:val="28"/>
          <w:lang w:eastAsia="en-US"/>
        </w:rPr>
        <w:t>0</w:t>
      </w:r>
      <w:r w:rsidRPr="00650E34">
        <w:rPr>
          <w:color w:val="000000"/>
          <w:sz w:val="28"/>
          <w:szCs w:val="28"/>
          <w:lang w:eastAsia="en-US"/>
        </w:rPr>
        <w:t>. Все обнаруженные неисправности должны быть устранены до начала выполнения работы.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 пока не будут устранены неисправности.</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lastRenderedPageBreak/>
        <w:t>4.</w:t>
      </w:r>
      <w:r w:rsidR="009C39E2">
        <w:rPr>
          <w:color w:val="000000"/>
          <w:sz w:val="28"/>
          <w:szCs w:val="28"/>
          <w:lang w:eastAsia="en-US"/>
        </w:rPr>
        <w:t>1</w:t>
      </w:r>
      <w:r w:rsidR="001850EE">
        <w:rPr>
          <w:color w:val="000000"/>
          <w:sz w:val="28"/>
          <w:szCs w:val="28"/>
          <w:lang w:eastAsia="en-US"/>
        </w:rPr>
        <w:t>1</w:t>
      </w:r>
      <w:r w:rsidRPr="00650E34">
        <w:rPr>
          <w:color w:val="000000"/>
          <w:sz w:val="28"/>
          <w:szCs w:val="28"/>
          <w:lang w:eastAsia="en-US"/>
        </w:rPr>
        <w:t>. Производственные процессы следует проводить только при наличии исправных защитных ограждений, блокировок, пусковой аппаратуры, технологической оснастки и инструмента.</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4.</w:t>
      </w:r>
      <w:r w:rsidR="009C39E2">
        <w:rPr>
          <w:color w:val="000000"/>
          <w:sz w:val="28"/>
          <w:szCs w:val="28"/>
          <w:lang w:eastAsia="en-US"/>
        </w:rPr>
        <w:t>1</w:t>
      </w:r>
      <w:r w:rsidR="001850EE">
        <w:rPr>
          <w:color w:val="000000"/>
          <w:sz w:val="28"/>
          <w:szCs w:val="28"/>
          <w:lang w:eastAsia="en-US"/>
        </w:rPr>
        <w:t>2</w:t>
      </w:r>
      <w:r w:rsidRPr="00650E34">
        <w:rPr>
          <w:color w:val="000000"/>
          <w:sz w:val="28"/>
          <w:szCs w:val="28"/>
          <w:lang w:eastAsia="en-US"/>
        </w:rPr>
        <w:t>. Проверить наличие аптечки первой помощи, противопожарного инвентаря, наличие средств индивидуальной защиты.</w:t>
      </w:r>
    </w:p>
    <w:p w:rsidR="00C30478" w:rsidRDefault="00C30478" w:rsidP="00C30478">
      <w:pPr>
        <w:ind w:firstLine="426"/>
        <w:jc w:val="both"/>
        <w:rPr>
          <w:color w:val="000000"/>
          <w:sz w:val="28"/>
          <w:szCs w:val="28"/>
          <w:lang w:eastAsia="en-US"/>
        </w:rPr>
      </w:pPr>
      <w:r w:rsidRPr="00650E34">
        <w:rPr>
          <w:color w:val="000000"/>
          <w:sz w:val="28"/>
          <w:szCs w:val="28"/>
          <w:lang w:eastAsia="en-US"/>
        </w:rPr>
        <w:t>4.</w:t>
      </w:r>
      <w:r w:rsidR="009C39E2">
        <w:rPr>
          <w:color w:val="000000"/>
          <w:sz w:val="28"/>
          <w:szCs w:val="28"/>
          <w:lang w:eastAsia="en-US"/>
        </w:rPr>
        <w:t>1</w:t>
      </w:r>
      <w:r w:rsidR="001850EE">
        <w:rPr>
          <w:color w:val="000000"/>
          <w:sz w:val="28"/>
          <w:szCs w:val="28"/>
          <w:lang w:eastAsia="en-US"/>
        </w:rPr>
        <w:t>3</w:t>
      </w:r>
      <w:r w:rsidRPr="00650E34">
        <w:rPr>
          <w:color w:val="000000"/>
          <w:sz w:val="28"/>
          <w:szCs w:val="28"/>
          <w:lang w:eastAsia="en-US"/>
        </w:rPr>
        <w:t>.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rsidR="00C30478" w:rsidRPr="00650E34" w:rsidRDefault="00C30478" w:rsidP="00C30478">
      <w:pPr>
        <w:ind w:firstLine="426"/>
        <w:jc w:val="center"/>
        <w:rPr>
          <w:color w:val="000000"/>
          <w:sz w:val="28"/>
          <w:szCs w:val="28"/>
          <w:lang w:eastAsia="en-US"/>
        </w:rPr>
      </w:pPr>
    </w:p>
    <w:p w:rsidR="00C30478" w:rsidRPr="00676A1F" w:rsidRDefault="00C30478" w:rsidP="00C30478">
      <w:pPr>
        <w:pStyle w:val="a4"/>
        <w:numPr>
          <w:ilvl w:val="0"/>
          <w:numId w:val="45"/>
        </w:numPr>
        <w:jc w:val="center"/>
        <w:rPr>
          <w:b/>
          <w:bCs/>
          <w:color w:val="000000"/>
          <w:sz w:val="28"/>
          <w:szCs w:val="28"/>
          <w:lang w:eastAsia="en-US"/>
        </w:rPr>
      </w:pPr>
      <w:r w:rsidRPr="00676A1F">
        <w:rPr>
          <w:b/>
          <w:bCs/>
          <w:color w:val="000000"/>
          <w:sz w:val="28"/>
          <w:szCs w:val="28"/>
          <w:lang w:eastAsia="en-US"/>
        </w:rPr>
        <w:t>Требования охраны труда во время работы</w:t>
      </w:r>
    </w:p>
    <w:p w:rsidR="00C30478" w:rsidRPr="00676A1F" w:rsidRDefault="00C30478" w:rsidP="00C30478">
      <w:pPr>
        <w:pStyle w:val="a4"/>
        <w:ind w:left="786"/>
        <w:jc w:val="both"/>
        <w:rPr>
          <w:color w:val="000000"/>
          <w:sz w:val="28"/>
          <w:szCs w:val="28"/>
          <w:lang w:eastAsia="en-US"/>
        </w:rPr>
      </w:pPr>
      <w:r w:rsidRPr="00676A1F">
        <w:rPr>
          <w:b/>
          <w:bCs/>
          <w:color w:val="000000"/>
          <w:sz w:val="28"/>
          <w:szCs w:val="28"/>
          <w:lang w:eastAsia="en-US"/>
        </w:rPr>
        <w:t xml:space="preserve"> </w:t>
      </w:r>
    </w:p>
    <w:p w:rsidR="00C30478" w:rsidRPr="00650E34" w:rsidRDefault="00413A7B" w:rsidP="00C30478">
      <w:pPr>
        <w:ind w:firstLine="426"/>
        <w:jc w:val="both"/>
        <w:rPr>
          <w:color w:val="000000"/>
          <w:sz w:val="28"/>
          <w:szCs w:val="28"/>
          <w:lang w:eastAsia="en-US"/>
        </w:rPr>
      </w:pPr>
      <w:r>
        <w:rPr>
          <w:color w:val="000000"/>
          <w:sz w:val="28"/>
          <w:szCs w:val="28"/>
          <w:lang w:eastAsia="en-US"/>
        </w:rPr>
        <w:t>5.1</w:t>
      </w:r>
      <w:r w:rsidR="00C30478" w:rsidRPr="00650E34">
        <w:rPr>
          <w:color w:val="000000"/>
          <w:sz w:val="28"/>
          <w:szCs w:val="28"/>
          <w:lang w:eastAsia="en-US"/>
        </w:rPr>
        <w:t>. Каждого пациента (его биосреды) рассматривать как потенциально инфицированного, принимая универсальные меры безопасности.</w:t>
      </w:r>
    </w:p>
    <w:p w:rsidR="00C30478" w:rsidRPr="00650E34" w:rsidRDefault="00413A7B" w:rsidP="00C30478">
      <w:pPr>
        <w:ind w:firstLine="426"/>
        <w:jc w:val="both"/>
        <w:rPr>
          <w:color w:val="000000"/>
          <w:sz w:val="28"/>
          <w:szCs w:val="28"/>
          <w:lang w:eastAsia="en-US"/>
        </w:rPr>
      </w:pPr>
      <w:r>
        <w:rPr>
          <w:color w:val="000000"/>
          <w:sz w:val="28"/>
          <w:szCs w:val="28"/>
          <w:lang w:eastAsia="en-US"/>
        </w:rPr>
        <w:t>5.</w:t>
      </w:r>
      <w:r w:rsidR="00C30478" w:rsidRPr="00650E34">
        <w:rPr>
          <w:color w:val="000000"/>
          <w:sz w:val="28"/>
          <w:szCs w:val="28"/>
          <w:lang w:eastAsia="en-US"/>
        </w:rPr>
        <w:t xml:space="preserve">2. </w:t>
      </w:r>
      <w:r w:rsidR="00610E2B" w:rsidRPr="00650E34">
        <w:rPr>
          <w:color w:val="000000"/>
          <w:sz w:val="28"/>
          <w:szCs w:val="28"/>
          <w:lang w:eastAsia="en-US"/>
        </w:rPr>
        <w:t>При работе с пациентами все манипуляции с риском загрязнения рук кровью и другими биологическими жидкостями выполнять в медицинских перчатках, манипуляции высокого риска (венепункция, переливание крови и др.) - в перчатках повышенной прочности.</w:t>
      </w:r>
    </w:p>
    <w:p w:rsidR="00C30478" w:rsidRPr="00650E34" w:rsidRDefault="00413A7B" w:rsidP="00C30478">
      <w:pPr>
        <w:ind w:firstLine="426"/>
        <w:jc w:val="both"/>
        <w:rPr>
          <w:color w:val="000000"/>
          <w:sz w:val="28"/>
          <w:szCs w:val="28"/>
          <w:lang w:eastAsia="en-US"/>
        </w:rPr>
      </w:pPr>
      <w:r>
        <w:rPr>
          <w:color w:val="000000"/>
          <w:sz w:val="28"/>
          <w:szCs w:val="28"/>
          <w:lang w:eastAsia="en-US"/>
        </w:rPr>
        <w:t>5.</w:t>
      </w:r>
      <w:r w:rsidR="00C30478" w:rsidRPr="00650E34">
        <w:rPr>
          <w:color w:val="000000"/>
          <w:sz w:val="28"/>
          <w:szCs w:val="28"/>
          <w:lang w:eastAsia="en-US"/>
        </w:rPr>
        <w:t>3. Использовать безопасные методы снятия перчаток. Перчатки, снятые единожды, повторно не используются. Использованные перчатки замачиваются в дезинфицирующем растворе.</w:t>
      </w:r>
    </w:p>
    <w:p w:rsidR="00C30478" w:rsidRPr="00650E34" w:rsidRDefault="00413A7B" w:rsidP="00C30478">
      <w:pPr>
        <w:ind w:firstLine="426"/>
        <w:jc w:val="both"/>
        <w:rPr>
          <w:color w:val="000000"/>
          <w:sz w:val="28"/>
          <w:szCs w:val="28"/>
          <w:lang w:eastAsia="en-US"/>
        </w:rPr>
      </w:pPr>
      <w:r>
        <w:rPr>
          <w:color w:val="000000"/>
          <w:sz w:val="28"/>
          <w:szCs w:val="28"/>
          <w:lang w:eastAsia="en-US"/>
        </w:rPr>
        <w:t>5.</w:t>
      </w:r>
      <w:r w:rsidR="00C30478" w:rsidRPr="00650E34">
        <w:rPr>
          <w:color w:val="000000"/>
          <w:sz w:val="28"/>
          <w:szCs w:val="28"/>
          <w:lang w:eastAsia="en-US"/>
        </w:rPr>
        <w:t>4. Особая осторожность соблюдается при работе с режущими и колющими предметами (иглы, скальпели, ножницы, стеклянные предметы).</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Запрещается сгибать иглы, надевать колпачки на использованные иглы. При крайней необходимости надевания колпачка на использованную иглу применять безопасный метод “зачерпывания одной рукой” или использовать пинцет. Использованные иглы помещать для дальнейшей обработки только в плотные контейнеры, снабженные упором для безопасного снятия иглы.</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Быть осторожным при вскрытии бутылок, флаконов, пробирок с кровью.</w:t>
      </w:r>
    </w:p>
    <w:p w:rsidR="00C30478" w:rsidRPr="00650E34" w:rsidRDefault="00413A7B" w:rsidP="00C30478">
      <w:pPr>
        <w:ind w:firstLine="426"/>
        <w:jc w:val="both"/>
        <w:rPr>
          <w:color w:val="000000"/>
          <w:sz w:val="28"/>
          <w:szCs w:val="28"/>
          <w:lang w:eastAsia="en-US"/>
        </w:rPr>
      </w:pPr>
      <w:r>
        <w:rPr>
          <w:color w:val="000000"/>
          <w:sz w:val="28"/>
          <w:szCs w:val="28"/>
          <w:lang w:eastAsia="en-US"/>
        </w:rPr>
        <w:t>5.</w:t>
      </w:r>
      <w:r w:rsidR="00C30478" w:rsidRPr="00650E34">
        <w:rPr>
          <w:color w:val="000000"/>
          <w:sz w:val="28"/>
          <w:szCs w:val="28"/>
          <w:lang w:eastAsia="en-US"/>
        </w:rPr>
        <w:t>5. Использованные изделия медицинского назначения сразу после окончания манипуляции или процедуры необходимо подвергать обеззараживанию. Для дезинфекции изделий медицинского назначения применяют дезинфицирующие средства, обладающие вирулицидным (в отношении гепатита В, других возбудителей парентеральных вирусных гепатитов, ВИЧ-инфекции) действием.</w:t>
      </w:r>
    </w:p>
    <w:p w:rsidR="00C30478" w:rsidRPr="00650E34" w:rsidRDefault="00413A7B" w:rsidP="00C30478">
      <w:pPr>
        <w:ind w:firstLine="426"/>
        <w:jc w:val="both"/>
        <w:rPr>
          <w:color w:val="000000"/>
          <w:sz w:val="28"/>
          <w:szCs w:val="28"/>
          <w:lang w:eastAsia="en-US"/>
        </w:rPr>
      </w:pPr>
      <w:r>
        <w:rPr>
          <w:color w:val="000000"/>
          <w:sz w:val="28"/>
          <w:szCs w:val="28"/>
          <w:lang w:eastAsia="en-US"/>
        </w:rPr>
        <w:t>5.</w:t>
      </w:r>
      <w:r w:rsidR="00C30478" w:rsidRPr="00650E34">
        <w:rPr>
          <w:color w:val="000000"/>
          <w:sz w:val="28"/>
          <w:szCs w:val="28"/>
          <w:lang w:eastAsia="en-US"/>
        </w:rPr>
        <w:t>6. После дезинфекции изделий медицинского назначения их разборку, мытье, ополаскивание необходимо проводить в резиновых перчатках.</w:t>
      </w:r>
    </w:p>
    <w:p w:rsidR="00C30478" w:rsidRPr="00650E34" w:rsidRDefault="00413A7B" w:rsidP="00C30478">
      <w:pPr>
        <w:ind w:firstLine="426"/>
        <w:jc w:val="both"/>
        <w:rPr>
          <w:color w:val="000000"/>
          <w:sz w:val="28"/>
          <w:szCs w:val="28"/>
          <w:lang w:eastAsia="en-US"/>
        </w:rPr>
      </w:pPr>
      <w:r>
        <w:rPr>
          <w:color w:val="000000"/>
          <w:sz w:val="28"/>
          <w:szCs w:val="28"/>
          <w:lang w:eastAsia="en-US"/>
        </w:rPr>
        <w:t>5</w:t>
      </w:r>
      <w:r w:rsidR="00C30478" w:rsidRPr="00650E34">
        <w:rPr>
          <w:color w:val="000000"/>
          <w:sz w:val="28"/>
          <w:szCs w:val="28"/>
          <w:lang w:eastAsia="en-US"/>
        </w:rPr>
        <w:t>.7. Поверхности рабочих столов в конце рабочего дня (а в случае загрязнения кровью - немедленно) обрабатываются дезинфицирующими средствами в соответствии с установленной методикой. Запрещается работать с документами на необработанных поверхностях рабочих столов.</w:t>
      </w:r>
    </w:p>
    <w:p w:rsidR="00C30478" w:rsidRPr="00650E34" w:rsidRDefault="00413A7B" w:rsidP="00C30478">
      <w:pPr>
        <w:ind w:firstLine="426"/>
        <w:jc w:val="both"/>
        <w:rPr>
          <w:color w:val="000000"/>
          <w:sz w:val="28"/>
          <w:szCs w:val="28"/>
          <w:lang w:eastAsia="en-US"/>
        </w:rPr>
      </w:pPr>
      <w:r>
        <w:rPr>
          <w:color w:val="000000"/>
          <w:sz w:val="28"/>
          <w:szCs w:val="28"/>
          <w:lang w:eastAsia="en-US"/>
        </w:rPr>
        <w:lastRenderedPageBreak/>
        <w:t>5.</w:t>
      </w:r>
      <w:r w:rsidR="00C30478" w:rsidRPr="00650E34">
        <w:rPr>
          <w:color w:val="000000"/>
          <w:sz w:val="28"/>
          <w:szCs w:val="28"/>
          <w:lang w:eastAsia="en-US"/>
        </w:rPr>
        <w:t>8. Процедурная медицинская сестра должна соблюдать меры предосторожности при работе с дезинфицирующими средствами, использовать средства индивидуальной защиты, указанные в инструкциях по применению.</w:t>
      </w:r>
    </w:p>
    <w:p w:rsidR="00C30478" w:rsidRPr="00650E34" w:rsidRDefault="00413A7B" w:rsidP="00C30478">
      <w:pPr>
        <w:ind w:firstLine="426"/>
        <w:jc w:val="both"/>
        <w:rPr>
          <w:color w:val="000000"/>
          <w:sz w:val="28"/>
          <w:szCs w:val="28"/>
          <w:lang w:eastAsia="en-US"/>
        </w:rPr>
      </w:pPr>
      <w:r>
        <w:rPr>
          <w:color w:val="000000"/>
          <w:sz w:val="28"/>
          <w:szCs w:val="28"/>
          <w:lang w:eastAsia="en-US"/>
        </w:rPr>
        <w:t>5</w:t>
      </w:r>
      <w:r w:rsidR="00C30478" w:rsidRPr="00650E34">
        <w:rPr>
          <w:color w:val="000000"/>
          <w:sz w:val="28"/>
          <w:szCs w:val="28"/>
          <w:lang w:eastAsia="en-US"/>
        </w:rPr>
        <w:t>.9. Хранить дезинфекционные средства необходимо в таре (упаковке) поставщика, снабженной этикеткой в специально предназначенных местах.</w:t>
      </w:r>
    </w:p>
    <w:p w:rsidR="00C30478" w:rsidRPr="00650E34" w:rsidRDefault="00413A7B" w:rsidP="00C30478">
      <w:pPr>
        <w:ind w:firstLine="426"/>
        <w:jc w:val="both"/>
        <w:rPr>
          <w:color w:val="000000"/>
          <w:sz w:val="28"/>
          <w:szCs w:val="28"/>
          <w:lang w:eastAsia="en-US"/>
        </w:rPr>
      </w:pPr>
      <w:r>
        <w:rPr>
          <w:color w:val="000000"/>
          <w:sz w:val="28"/>
          <w:szCs w:val="28"/>
          <w:lang w:eastAsia="en-US"/>
        </w:rPr>
        <w:t>5</w:t>
      </w:r>
      <w:r w:rsidR="00C30478" w:rsidRPr="00650E34">
        <w:rPr>
          <w:color w:val="000000"/>
          <w:sz w:val="28"/>
          <w:szCs w:val="28"/>
          <w:lang w:eastAsia="en-US"/>
        </w:rPr>
        <w:t>.10. Образцы крови (сыворотки) должны доставляться в лабораторию в герметично закрытых пробирках. Запрещается вкладывать в пробирки с кровью направления на лабораторные исследования и закрывать пробирки ватными или марлевыми тампонами.</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Запрещается переливать кровь и жидкости через край пробирки.</w:t>
      </w:r>
    </w:p>
    <w:p w:rsidR="00C30478" w:rsidRPr="00650E34" w:rsidRDefault="00413A7B" w:rsidP="00C30478">
      <w:pPr>
        <w:ind w:firstLine="426"/>
        <w:jc w:val="both"/>
        <w:rPr>
          <w:color w:val="000000"/>
          <w:sz w:val="28"/>
          <w:szCs w:val="28"/>
          <w:lang w:eastAsia="en-US"/>
        </w:rPr>
      </w:pPr>
      <w:r>
        <w:rPr>
          <w:color w:val="000000"/>
          <w:sz w:val="28"/>
          <w:szCs w:val="28"/>
          <w:lang w:eastAsia="en-US"/>
        </w:rPr>
        <w:t>5.</w:t>
      </w:r>
      <w:r w:rsidR="00C30478" w:rsidRPr="00650E34">
        <w:rPr>
          <w:color w:val="000000"/>
          <w:sz w:val="28"/>
          <w:szCs w:val="28"/>
          <w:lang w:eastAsia="en-US"/>
        </w:rPr>
        <w:t>11. Для доставки в лабораторию образцы крови (сыворотки) должны быть установлены в контейнеры с закрывающимися крышками, изготовленными из материала, который не портится при дезинфекции.</w:t>
      </w:r>
    </w:p>
    <w:p w:rsidR="00C30478" w:rsidRPr="00650E34" w:rsidRDefault="00413A7B" w:rsidP="00C30478">
      <w:pPr>
        <w:ind w:firstLine="426"/>
        <w:jc w:val="both"/>
        <w:rPr>
          <w:color w:val="000000"/>
          <w:sz w:val="28"/>
          <w:szCs w:val="28"/>
          <w:lang w:val="en-US" w:eastAsia="en-US"/>
        </w:rPr>
      </w:pPr>
      <w:r>
        <w:rPr>
          <w:color w:val="000000"/>
          <w:sz w:val="28"/>
          <w:szCs w:val="28"/>
          <w:lang w:val="en-US" w:eastAsia="en-US"/>
        </w:rPr>
        <w:t>5</w:t>
      </w:r>
      <w:r>
        <w:rPr>
          <w:color w:val="000000"/>
          <w:sz w:val="28"/>
          <w:szCs w:val="28"/>
          <w:lang w:eastAsia="en-US"/>
        </w:rPr>
        <w:t>.</w:t>
      </w:r>
      <w:r w:rsidR="00C30478" w:rsidRPr="00650E34">
        <w:rPr>
          <w:color w:val="000000"/>
          <w:sz w:val="28"/>
          <w:szCs w:val="28"/>
          <w:lang w:val="en-US" w:eastAsia="en-US"/>
        </w:rPr>
        <w:t>12. В процедурном кабинете запрещается:</w:t>
      </w:r>
    </w:p>
    <w:p w:rsidR="00C30478" w:rsidRPr="00650E34" w:rsidRDefault="00C30478" w:rsidP="00C30478">
      <w:pPr>
        <w:numPr>
          <w:ilvl w:val="0"/>
          <w:numId w:val="40"/>
        </w:numPr>
        <w:ind w:left="0" w:right="180" w:firstLine="426"/>
        <w:contextualSpacing/>
        <w:jc w:val="both"/>
        <w:rPr>
          <w:color w:val="000000"/>
          <w:sz w:val="28"/>
          <w:szCs w:val="28"/>
          <w:lang w:eastAsia="en-US"/>
        </w:rPr>
      </w:pPr>
      <w:r w:rsidRPr="00650E34">
        <w:rPr>
          <w:color w:val="000000"/>
          <w:sz w:val="28"/>
          <w:szCs w:val="28"/>
          <w:lang w:eastAsia="en-US"/>
        </w:rPr>
        <w:t>работать неисправными инструментами, применять неисправное оборудование;</w:t>
      </w:r>
    </w:p>
    <w:p w:rsidR="00C30478" w:rsidRPr="00650E34" w:rsidRDefault="00C30478" w:rsidP="00C30478">
      <w:pPr>
        <w:numPr>
          <w:ilvl w:val="0"/>
          <w:numId w:val="40"/>
        </w:numPr>
        <w:ind w:left="0" w:right="180" w:firstLine="426"/>
        <w:contextualSpacing/>
        <w:jc w:val="both"/>
        <w:rPr>
          <w:color w:val="000000"/>
          <w:sz w:val="28"/>
          <w:szCs w:val="28"/>
          <w:lang w:eastAsia="en-US"/>
        </w:rPr>
      </w:pPr>
      <w:r w:rsidRPr="00650E34">
        <w:rPr>
          <w:color w:val="000000"/>
          <w:sz w:val="28"/>
          <w:szCs w:val="28"/>
          <w:lang w:eastAsia="en-US"/>
        </w:rPr>
        <w:t>находиться при включенных неэкранированных бактерицидных лампах;</w:t>
      </w:r>
    </w:p>
    <w:p w:rsidR="00C30478" w:rsidRPr="00650E34" w:rsidRDefault="00C30478" w:rsidP="00C30478">
      <w:pPr>
        <w:numPr>
          <w:ilvl w:val="0"/>
          <w:numId w:val="40"/>
        </w:numPr>
        <w:ind w:left="0" w:right="180" w:firstLine="426"/>
        <w:contextualSpacing/>
        <w:jc w:val="both"/>
        <w:rPr>
          <w:color w:val="000000"/>
          <w:sz w:val="28"/>
          <w:szCs w:val="28"/>
          <w:lang w:eastAsia="en-US"/>
        </w:rPr>
      </w:pPr>
      <w:r w:rsidRPr="00650E34">
        <w:rPr>
          <w:color w:val="000000"/>
          <w:sz w:val="28"/>
          <w:szCs w:val="28"/>
          <w:lang w:eastAsia="en-US"/>
        </w:rPr>
        <w:t>хранить и применять препараты в поврежденной таре, без этикеток, просроченные лекарственные средства;</w:t>
      </w:r>
    </w:p>
    <w:p w:rsidR="00C30478" w:rsidRPr="00650E34" w:rsidRDefault="00C30478" w:rsidP="00C30478">
      <w:pPr>
        <w:numPr>
          <w:ilvl w:val="0"/>
          <w:numId w:val="40"/>
        </w:numPr>
        <w:ind w:left="0" w:right="180" w:firstLine="426"/>
        <w:contextualSpacing/>
        <w:jc w:val="both"/>
        <w:rPr>
          <w:color w:val="000000"/>
          <w:sz w:val="28"/>
          <w:szCs w:val="28"/>
          <w:lang w:eastAsia="en-US"/>
        </w:rPr>
      </w:pPr>
      <w:r w:rsidRPr="00650E34">
        <w:rPr>
          <w:color w:val="000000"/>
          <w:sz w:val="28"/>
          <w:szCs w:val="28"/>
          <w:lang w:eastAsia="en-US"/>
        </w:rPr>
        <w:t>оставлять без присмотра работающее электрооборудование;</w:t>
      </w:r>
    </w:p>
    <w:p w:rsidR="00C30478" w:rsidRPr="00650E34" w:rsidRDefault="00C30478" w:rsidP="00C30478">
      <w:pPr>
        <w:numPr>
          <w:ilvl w:val="0"/>
          <w:numId w:val="40"/>
        </w:numPr>
        <w:ind w:left="0" w:right="180" w:firstLine="426"/>
        <w:contextualSpacing/>
        <w:jc w:val="both"/>
        <w:rPr>
          <w:color w:val="000000"/>
          <w:sz w:val="28"/>
          <w:szCs w:val="28"/>
          <w:lang w:eastAsia="en-US"/>
        </w:rPr>
      </w:pPr>
      <w:r w:rsidRPr="00650E34">
        <w:rPr>
          <w:color w:val="000000"/>
          <w:sz w:val="28"/>
          <w:szCs w:val="28"/>
          <w:lang w:eastAsia="en-US"/>
        </w:rPr>
        <w:t>работать без установленной санитарно-гигиенической одежды и других средств индивидуальной защиты;</w:t>
      </w:r>
    </w:p>
    <w:p w:rsidR="00C30478" w:rsidRPr="00650E34" w:rsidRDefault="00C30478" w:rsidP="00C30478">
      <w:pPr>
        <w:numPr>
          <w:ilvl w:val="0"/>
          <w:numId w:val="40"/>
        </w:numPr>
        <w:ind w:left="0" w:right="180" w:firstLine="426"/>
        <w:contextualSpacing/>
        <w:jc w:val="both"/>
        <w:rPr>
          <w:color w:val="000000"/>
          <w:sz w:val="28"/>
          <w:szCs w:val="28"/>
          <w:lang w:eastAsia="en-US"/>
        </w:rPr>
      </w:pPr>
      <w:r w:rsidRPr="00650E34">
        <w:rPr>
          <w:color w:val="000000"/>
          <w:sz w:val="28"/>
          <w:szCs w:val="28"/>
          <w:lang w:eastAsia="en-US"/>
        </w:rPr>
        <w:t>хранить пищевые продукты в холодильнике для лекарственных средств;</w:t>
      </w:r>
    </w:p>
    <w:p w:rsidR="00C30478" w:rsidRPr="00650E34" w:rsidRDefault="00C30478" w:rsidP="00C30478">
      <w:pPr>
        <w:numPr>
          <w:ilvl w:val="0"/>
          <w:numId w:val="40"/>
        </w:numPr>
        <w:ind w:left="0" w:right="180" w:firstLine="426"/>
        <w:contextualSpacing/>
        <w:jc w:val="both"/>
        <w:rPr>
          <w:color w:val="000000"/>
          <w:sz w:val="28"/>
          <w:szCs w:val="28"/>
          <w:lang w:eastAsia="en-US"/>
        </w:rPr>
      </w:pPr>
      <w:r w:rsidRPr="00650E34">
        <w:rPr>
          <w:color w:val="000000"/>
          <w:sz w:val="28"/>
          <w:szCs w:val="28"/>
          <w:lang w:eastAsia="en-US"/>
        </w:rPr>
        <w:t>хранить личные пр</w:t>
      </w:r>
      <w:r>
        <w:rPr>
          <w:color w:val="000000"/>
          <w:sz w:val="28"/>
          <w:szCs w:val="28"/>
          <w:lang w:eastAsia="en-US"/>
        </w:rPr>
        <w:t>едметы, одежду на рабочем месте.</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5.</w:t>
      </w:r>
      <w:r w:rsidR="00413A7B">
        <w:rPr>
          <w:color w:val="000000"/>
          <w:sz w:val="28"/>
          <w:szCs w:val="28"/>
          <w:lang w:eastAsia="en-US"/>
        </w:rPr>
        <w:t>13</w:t>
      </w:r>
      <w:r w:rsidRPr="00650E34">
        <w:rPr>
          <w:color w:val="000000"/>
          <w:sz w:val="28"/>
          <w:szCs w:val="28"/>
          <w:lang w:eastAsia="en-US"/>
        </w:rPr>
        <w:t>.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5.</w:t>
      </w:r>
      <w:r w:rsidR="00413A7B">
        <w:rPr>
          <w:color w:val="000000"/>
          <w:sz w:val="28"/>
          <w:szCs w:val="28"/>
          <w:lang w:eastAsia="en-US"/>
        </w:rPr>
        <w:t>14</w:t>
      </w:r>
      <w:r w:rsidRPr="00650E34">
        <w:rPr>
          <w:color w:val="000000"/>
          <w:sz w:val="28"/>
          <w:szCs w:val="28"/>
          <w:lang w:eastAsia="en-US"/>
        </w:rPr>
        <w:t>. Работник должен поддерживать чистоту и порядок на рабочем месте.</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5.</w:t>
      </w:r>
      <w:r w:rsidR="00413A7B">
        <w:rPr>
          <w:color w:val="000000"/>
          <w:sz w:val="28"/>
          <w:szCs w:val="28"/>
          <w:lang w:eastAsia="en-US"/>
        </w:rPr>
        <w:t>15</w:t>
      </w:r>
      <w:r w:rsidRPr="00650E34">
        <w:rPr>
          <w:color w:val="000000"/>
          <w:sz w:val="28"/>
          <w:szCs w:val="28"/>
          <w:lang w:eastAsia="en-US"/>
        </w:rPr>
        <w:t>. Отходы следует удалять</w:t>
      </w:r>
      <w:r w:rsidR="001850EE">
        <w:rPr>
          <w:color w:val="000000"/>
          <w:sz w:val="28"/>
          <w:szCs w:val="28"/>
          <w:lang w:eastAsia="en-US"/>
        </w:rPr>
        <w:t xml:space="preserve"> </w:t>
      </w:r>
      <w:r w:rsidRPr="00650E34">
        <w:rPr>
          <w:color w:val="000000"/>
          <w:sz w:val="28"/>
          <w:szCs w:val="28"/>
          <w:lang w:eastAsia="en-US"/>
        </w:rPr>
        <w:t>с помощью уборочных средств, исключающих травмирование работников.</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5.</w:t>
      </w:r>
      <w:r w:rsidR="00413A7B">
        <w:rPr>
          <w:color w:val="000000"/>
          <w:sz w:val="28"/>
          <w:szCs w:val="28"/>
          <w:lang w:eastAsia="en-US"/>
        </w:rPr>
        <w:t>16</w:t>
      </w:r>
      <w:r w:rsidRPr="00650E34">
        <w:rPr>
          <w:color w:val="000000"/>
          <w:sz w:val="28"/>
          <w:szCs w:val="28"/>
          <w:lang w:eastAsia="en-US"/>
        </w:rPr>
        <w:t>. Содержать в порядке и чистоте рабочее место, не допускать загромождения деталями, материалами, инструментом, приспособлениями, прочими предметами.</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5.</w:t>
      </w:r>
      <w:r w:rsidR="00413A7B">
        <w:rPr>
          <w:color w:val="000000"/>
          <w:sz w:val="28"/>
          <w:szCs w:val="28"/>
          <w:lang w:eastAsia="en-US"/>
        </w:rPr>
        <w:t>17</w:t>
      </w:r>
      <w:r w:rsidRPr="00650E34">
        <w:rPr>
          <w:color w:val="000000"/>
          <w:sz w:val="28"/>
          <w:szCs w:val="28"/>
          <w:lang w:eastAsia="en-US"/>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5.</w:t>
      </w:r>
      <w:r w:rsidR="00413A7B">
        <w:rPr>
          <w:color w:val="000000"/>
          <w:sz w:val="28"/>
          <w:szCs w:val="28"/>
          <w:lang w:eastAsia="en-US"/>
        </w:rPr>
        <w:t>18</w:t>
      </w:r>
      <w:r w:rsidRPr="00650E34">
        <w:rPr>
          <w:color w:val="000000"/>
          <w:sz w:val="28"/>
          <w:szCs w:val="28"/>
          <w:lang w:eastAsia="en-US"/>
        </w:rPr>
        <w:t xml:space="preserve">.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w:t>
      </w:r>
      <w:r w:rsidRPr="00650E34">
        <w:rPr>
          <w:color w:val="000000"/>
          <w:sz w:val="28"/>
          <w:szCs w:val="28"/>
          <w:lang w:eastAsia="en-US"/>
        </w:rPr>
        <w:lastRenderedPageBreak/>
        <w:t>непосредственному руководителю. По окончанию выполнения задания работник обязан доложить об этом своему непосредственному руководителю.</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5.</w:t>
      </w:r>
      <w:r w:rsidR="00413A7B">
        <w:rPr>
          <w:color w:val="000000"/>
          <w:sz w:val="28"/>
          <w:szCs w:val="28"/>
          <w:lang w:eastAsia="en-US"/>
        </w:rPr>
        <w:t>19</w:t>
      </w:r>
      <w:r w:rsidRPr="00650E34">
        <w:rPr>
          <w:color w:val="000000"/>
          <w:sz w:val="28"/>
          <w:szCs w:val="28"/>
          <w:lang w:eastAsia="en-US"/>
        </w:rPr>
        <w:t>.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спецобуви и применять индивидуальные средства защиты.</w:t>
      </w:r>
    </w:p>
    <w:p w:rsidR="00C30478" w:rsidRDefault="00C30478" w:rsidP="00C30478">
      <w:pPr>
        <w:ind w:firstLine="426"/>
        <w:jc w:val="both"/>
        <w:rPr>
          <w:color w:val="000000"/>
          <w:sz w:val="28"/>
          <w:szCs w:val="28"/>
          <w:lang w:eastAsia="en-US"/>
        </w:rPr>
      </w:pPr>
      <w:r>
        <w:rPr>
          <w:color w:val="000000"/>
          <w:sz w:val="28"/>
          <w:szCs w:val="28"/>
          <w:lang w:eastAsia="en-US"/>
        </w:rPr>
        <w:t>5.</w:t>
      </w:r>
      <w:r w:rsidR="00413A7B">
        <w:rPr>
          <w:color w:val="000000"/>
          <w:sz w:val="28"/>
          <w:szCs w:val="28"/>
          <w:lang w:eastAsia="en-US"/>
        </w:rPr>
        <w:t>20</w:t>
      </w:r>
      <w:r w:rsidRPr="00650E34">
        <w:rPr>
          <w:color w:val="000000"/>
          <w:sz w:val="28"/>
          <w:szCs w:val="28"/>
          <w:lang w:eastAsia="en-US"/>
        </w:rPr>
        <w:t>. Соблюдать правила перемещения в помещении и на территории организации, пользоваться только установленными проходами.</w:t>
      </w:r>
    </w:p>
    <w:p w:rsidR="00C30478" w:rsidRPr="00650E34" w:rsidRDefault="00C30478" w:rsidP="00C30478">
      <w:pPr>
        <w:ind w:firstLine="426"/>
        <w:jc w:val="both"/>
        <w:rPr>
          <w:color w:val="000000"/>
          <w:sz w:val="28"/>
          <w:szCs w:val="28"/>
          <w:lang w:eastAsia="en-US"/>
        </w:rPr>
      </w:pPr>
    </w:p>
    <w:p w:rsidR="00C30478" w:rsidRPr="00676A1F" w:rsidRDefault="00C30478" w:rsidP="00C30478">
      <w:pPr>
        <w:pStyle w:val="a4"/>
        <w:numPr>
          <w:ilvl w:val="0"/>
          <w:numId w:val="45"/>
        </w:numPr>
        <w:jc w:val="center"/>
        <w:rPr>
          <w:b/>
          <w:bCs/>
          <w:color w:val="000000"/>
          <w:sz w:val="28"/>
          <w:szCs w:val="28"/>
          <w:lang w:eastAsia="en-US"/>
        </w:rPr>
      </w:pPr>
      <w:r w:rsidRPr="00676A1F">
        <w:rPr>
          <w:b/>
          <w:bCs/>
          <w:color w:val="000000"/>
          <w:sz w:val="28"/>
          <w:szCs w:val="28"/>
          <w:lang w:eastAsia="en-US"/>
        </w:rPr>
        <w:t>Требования охраны труда в аварийных ситуациях</w:t>
      </w:r>
    </w:p>
    <w:p w:rsidR="00C30478" w:rsidRPr="00676A1F" w:rsidRDefault="00C30478" w:rsidP="00C30478">
      <w:pPr>
        <w:pStyle w:val="a4"/>
        <w:ind w:left="786"/>
        <w:jc w:val="both"/>
        <w:rPr>
          <w:color w:val="000000"/>
          <w:sz w:val="28"/>
          <w:szCs w:val="28"/>
          <w:lang w:eastAsia="en-US"/>
        </w:rPr>
      </w:pP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6.1. При выполнении работ медицинской сестрой</w:t>
      </w:r>
      <w:r>
        <w:rPr>
          <w:color w:val="000000"/>
          <w:sz w:val="28"/>
          <w:szCs w:val="28"/>
          <w:lang w:eastAsia="en-US"/>
        </w:rPr>
        <w:t xml:space="preserve"> процедурной</w:t>
      </w:r>
      <w:r w:rsidRPr="00650E34">
        <w:rPr>
          <w:color w:val="000000"/>
          <w:sz w:val="28"/>
          <w:szCs w:val="28"/>
          <w:lang w:eastAsia="en-US"/>
        </w:rPr>
        <w:t xml:space="preserve"> возможно возникновение следующих аварийных ситуаций:</w:t>
      </w:r>
    </w:p>
    <w:p w:rsidR="00C30478" w:rsidRPr="00650E34" w:rsidRDefault="00C30478" w:rsidP="00C30478">
      <w:pPr>
        <w:numPr>
          <w:ilvl w:val="0"/>
          <w:numId w:val="41"/>
        </w:numPr>
        <w:ind w:left="0" w:right="180" w:firstLine="426"/>
        <w:contextualSpacing/>
        <w:jc w:val="both"/>
        <w:rPr>
          <w:color w:val="000000"/>
          <w:sz w:val="28"/>
          <w:szCs w:val="28"/>
          <w:lang w:eastAsia="en-US"/>
        </w:rPr>
      </w:pPr>
      <w:r w:rsidRPr="00650E34">
        <w:rPr>
          <w:color w:val="000000"/>
          <w:sz w:val="28"/>
          <w:szCs w:val="28"/>
          <w:lang w:eastAsia="en-US"/>
        </w:rPr>
        <w:t>повреждения и дефекты в конструкции зданий, по причине физического износа, истечения срока эксплуатации;</w:t>
      </w:r>
    </w:p>
    <w:p w:rsidR="00C30478" w:rsidRPr="00650E34" w:rsidRDefault="00C30478" w:rsidP="00C30478">
      <w:pPr>
        <w:numPr>
          <w:ilvl w:val="0"/>
          <w:numId w:val="41"/>
        </w:numPr>
        <w:ind w:left="0" w:right="180" w:firstLine="426"/>
        <w:contextualSpacing/>
        <w:jc w:val="both"/>
        <w:rPr>
          <w:color w:val="000000"/>
          <w:sz w:val="28"/>
          <w:szCs w:val="28"/>
          <w:lang w:eastAsia="en-US"/>
        </w:rPr>
      </w:pPr>
      <w:r w:rsidRPr="00650E34">
        <w:rPr>
          <w:color w:val="000000"/>
          <w:sz w:val="28"/>
          <w:szCs w:val="28"/>
          <w:lang w:eastAsia="en-US"/>
        </w:rPr>
        <w:t>технические проблемы с оборудованием, по причине высокого износа оборудования;</w:t>
      </w:r>
    </w:p>
    <w:p w:rsidR="00C30478" w:rsidRPr="00650E34" w:rsidRDefault="00C30478" w:rsidP="00C30478">
      <w:pPr>
        <w:numPr>
          <w:ilvl w:val="0"/>
          <w:numId w:val="41"/>
        </w:numPr>
        <w:ind w:left="0" w:right="180" w:firstLine="426"/>
        <w:jc w:val="both"/>
        <w:rPr>
          <w:color w:val="000000"/>
          <w:sz w:val="28"/>
          <w:szCs w:val="28"/>
          <w:lang w:eastAsia="en-US"/>
        </w:rPr>
      </w:pPr>
      <w:r w:rsidRPr="00650E34">
        <w:rPr>
          <w:color w:val="000000"/>
          <w:sz w:val="28"/>
          <w:szCs w:val="28"/>
          <w:lang w:eastAsia="en-US"/>
        </w:rPr>
        <w:t>возникновение очагов пожара, по причине нарушения требований пожарной безопасности.</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6.2. К аварийным ситуациям относят: повреждение кожных покровов медицинским инструментарием во время манипуляций и при его обработке (до дезинфекции); попадание потенциально инфицированного материала на кожу и слизистые; разбрызгивание крови при центрифугировании; разрывы и проколы перчаток при проведении манипуляций, при обработке использованного инструментария и др.</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6.</w:t>
      </w:r>
      <w:r w:rsidR="00413A7B">
        <w:rPr>
          <w:color w:val="000000"/>
          <w:sz w:val="28"/>
          <w:szCs w:val="28"/>
          <w:lang w:eastAsia="en-US"/>
        </w:rPr>
        <w:t>3</w:t>
      </w:r>
      <w:r w:rsidRPr="00650E34">
        <w:rPr>
          <w:color w:val="000000"/>
          <w:sz w:val="28"/>
          <w:szCs w:val="28"/>
          <w:lang w:eastAsia="en-US"/>
        </w:rPr>
        <w:t>. Все рабочие места должны быть обеспечены дезинфицирующим раствором и аптечкой, в которую входят 70% спирт, йод, перевязочный материал, навеска марганцовокислого калия и соответствующее количество дистиллированной воды для его разведения.</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6.</w:t>
      </w:r>
      <w:r w:rsidR="00413A7B">
        <w:rPr>
          <w:color w:val="000000"/>
          <w:sz w:val="28"/>
          <w:szCs w:val="28"/>
          <w:lang w:eastAsia="en-US"/>
        </w:rPr>
        <w:t>4</w:t>
      </w:r>
      <w:r w:rsidRPr="00650E34">
        <w:rPr>
          <w:color w:val="000000"/>
          <w:sz w:val="28"/>
          <w:szCs w:val="28"/>
          <w:lang w:eastAsia="en-US"/>
        </w:rPr>
        <w:t>. При загрязнении рук кровью и другими биологическими жидкостями следует:</w:t>
      </w:r>
    </w:p>
    <w:p w:rsidR="00C30478" w:rsidRPr="00650E34" w:rsidRDefault="00C30478" w:rsidP="00C30478">
      <w:pPr>
        <w:numPr>
          <w:ilvl w:val="0"/>
          <w:numId w:val="42"/>
        </w:numPr>
        <w:ind w:left="0" w:right="180" w:firstLine="426"/>
        <w:contextualSpacing/>
        <w:jc w:val="both"/>
        <w:rPr>
          <w:color w:val="000000"/>
          <w:sz w:val="28"/>
          <w:szCs w:val="28"/>
          <w:lang w:eastAsia="en-US"/>
        </w:rPr>
      </w:pPr>
      <w:r w:rsidRPr="00650E34">
        <w:rPr>
          <w:color w:val="000000"/>
          <w:sz w:val="28"/>
          <w:szCs w:val="28"/>
          <w:lang w:eastAsia="en-US"/>
        </w:rPr>
        <w:t>удалить загрязнения тампоном или салфеткой, смоченной антисептиком;</w:t>
      </w:r>
    </w:p>
    <w:p w:rsidR="00C30478" w:rsidRPr="00650E34" w:rsidRDefault="00C30478" w:rsidP="00C30478">
      <w:pPr>
        <w:numPr>
          <w:ilvl w:val="0"/>
          <w:numId w:val="42"/>
        </w:numPr>
        <w:ind w:left="0" w:right="180" w:firstLine="426"/>
        <w:contextualSpacing/>
        <w:jc w:val="both"/>
        <w:rPr>
          <w:color w:val="000000"/>
          <w:sz w:val="28"/>
          <w:szCs w:val="28"/>
          <w:lang w:val="en-US" w:eastAsia="en-US"/>
        </w:rPr>
      </w:pPr>
      <w:r w:rsidRPr="00650E34">
        <w:rPr>
          <w:color w:val="000000"/>
          <w:sz w:val="28"/>
          <w:szCs w:val="28"/>
          <w:lang w:val="en-US" w:eastAsia="en-US"/>
        </w:rPr>
        <w:t>дважды обработать руки антисептиком;</w:t>
      </w:r>
    </w:p>
    <w:p w:rsidR="00C30478" w:rsidRPr="00650E34" w:rsidRDefault="00C30478" w:rsidP="00C30478">
      <w:pPr>
        <w:numPr>
          <w:ilvl w:val="0"/>
          <w:numId w:val="42"/>
        </w:numPr>
        <w:ind w:left="0" w:right="180" w:firstLine="426"/>
        <w:contextualSpacing/>
        <w:jc w:val="both"/>
        <w:rPr>
          <w:color w:val="000000"/>
          <w:sz w:val="28"/>
          <w:szCs w:val="28"/>
          <w:lang w:eastAsia="en-US"/>
        </w:rPr>
      </w:pPr>
      <w:r w:rsidRPr="00650E34">
        <w:rPr>
          <w:color w:val="000000"/>
          <w:sz w:val="28"/>
          <w:szCs w:val="28"/>
          <w:lang w:eastAsia="en-US"/>
        </w:rPr>
        <w:t>вымыть руки мылом и водой;</w:t>
      </w:r>
    </w:p>
    <w:p w:rsidR="00C30478" w:rsidRPr="00650E34" w:rsidRDefault="00C30478" w:rsidP="00C30478">
      <w:pPr>
        <w:numPr>
          <w:ilvl w:val="0"/>
          <w:numId w:val="42"/>
        </w:numPr>
        <w:ind w:left="0" w:right="180" w:firstLine="426"/>
        <w:contextualSpacing/>
        <w:jc w:val="both"/>
        <w:rPr>
          <w:color w:val="000000"/>
          <w:sz w:val="28"/>
          <w:szCs w:val="28"/>
          <w:lang w:eastAsia="en-US"/>
        </w:rPr>
      </w:pPr>
      <w:r w:rsidRPr="00650E34">
        <w:rPr>
          <w:color w:val="000000"/>
          <w:sz w:val="28"/>
          <w:szCs w:val="28"/>
          <w:lang w:eastAsia="en-US"/>
        </w:rPr>
        <w:t>тщательно высушить руки полотенцем однократного использования;</w:t>
      </w:r>
    </w:p>
    <w:p w:rsidR="00C30478" w:rsidRPr="00650E34" w:rsidRDefault="00C30478" w:rsidP="00C30478">
      <w:pPr>
        <w:numPr>
          <w:ilvl w:val="0"/>
          <w:numId w:val="42"/>
        </w:numPr>
        <w:ind w:left="0" w:right="180" w:firstLine="426"/>
        <w:jc w:val="both"/>
        <w:rPr>
          <w:color w:val="000000"/>
          <w:sz w:val="28"/>
          <w:szCs w:val="28"/>
          <w:lang w:val="en-US" w:eastAsia="en-US"/>
        </w:rPr>
      </w:pPr>
      <w:r w:rsidRPr="00650E34">
        <w:rPr>
          <w:color w:val="000000"/>
          <w:sz w:val="28"/>
          <w:szCs w:val="28"/>
          <w:lang w:val="en-US" w:eastAsia="en-US"/>
        </w:rPr>
        <w:t>обработать антисептиком.</w:t>
      </w:r>
    </w:p>
    <w:p w:rsidR="00C30478" w:rsidRPr="00650E34" w:rsidRDefault="00C30478" w:rsidP="00C30478">
      <w:pPr>
        <w:ind w:firstLine="426"/>
        <w:jc w:val="both"/>
        <w:rPr>
          <w:color w:val="000000"/>
          <w:sz w:val="28"/>
          <w:szCs w:val="28"/>
          <w:lang w:eastAsia="en-US"/>
        </w:rPr>
      </w:pPr>
      <w:r>
        <w:rPr>
          <w:color w:val="000000"/>
          <w:sz w:val="28"/>
          <w:szCs w:val="28"/>
          <w:lang w:eastAsia="en-US"/>
        </w:rPr>
        <w:t>6.</w:t>
      </w:r>
      <w:r w:rsidR="00413A7B">
        <w:rPr>
          <w:color w:val="000000"/>
          <w:sz w:val="28"/>
          <w:szCs w:val="28"/>
          <w:lang w:eastAsia="en-US"/>
        </w:rPr>
        <w:t>5</w:t>
      </w:r>
      <w:r w:rsidRPr="00650E34">
        <w:rPr>
          <w:color w:val="000000"/>
          <w:sz w:val="28"/>
          <w:szCs w:val="28"/>
          <w:lang w:eastAsia="en-US"/>
        </w:rPr>
        <w:t>. При обнаружении во время работы неисправностей применяемого оборудования, инструмента, при которых, согласно требованиям инструкций заводов-изготовителей, запрещается их эксплуатация, процедурные медицинские сестры обязаны прекратить работу, отключить оборудование и дол</w:t>
      </w:r>
      <w:r>
        <w:rPr>
          <w:color w:val="000000"/>
          <w:sz w:val="28"/>
          <w:szCs w:val="28"/>
          <w:lang w:eastAsia="en-US"/>
        </w:rPr>
        <w:t>ожить об этом непосредственному руководителю</w:t>
      </w:r>
      <w:r w:rsidRPr="00650E34">
        <w:rPr>
          <w:color w:val="000000"/>
          <w:sz w:val="28"/>
          <w:szCs w:val="28"/>
          <w:lang w:eastAsia="en-US"/>
        </w:rPr>
        <w:t>.</w:t>
      </w:r>
    </w:p>
    <w:p w:rsidR="00C30478" w:rsidRPr="00650E34" w:rsidRDefault="00C30478" w:rsidP="001850EE">
      <w:pPr>
        <w:ind w:firstLine="426"/>
        <w:jc w:val="both"/>
        <w:rPr>
          <w:color w:val="000000"/>
          <w:sz w:val="28"/>
          <w:szCs w:val="28"/>
          <w:lang w:eastAsia="en-US"/>
        </w:rPr>
      </w:pPr>
      <w:r>
        <w:rPr>
          <w:color w:val="000000"/>
          <w:sz w:val="28"/>
          <w:szCs w:val="28"/>
          <w:lang w:eastAsia="en-US"/>
        </w:rPr>
        <w:t>6.</w:t>
      </w:r>
      <w:r w:rsidR="00413A7B">
        <w:rPr>
          <w:color w:val="000000"/>
          <w:sz w:val="28"/>
          <w:szCs w:val="28"/>
          <w:lang w:eastAsia="en-US"/>
        </w:rPr>
        <w:t>6</w:t>
      </w:r>
      <w:r w:rsidRPr="00650E34">
        <w:rPr>
          <w:color w:val="000000"/>
          <w:sz w:val="28"/>
          <w:szCs w:val="28"/>
          <w:lang w:eastAsia="en-US"/>
        </w:rPr>
        <w:t>. При пожаре процедурные сестры должны действовать в соответствии с Инструкцией по пожарной безопасности.</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lastRenderedPageBreak/>
        <w:t>6.</w:t>
      </w:r>
      <w:r w:rsidR="001850EE">
        <w:rPr>
          <w:color w:val="000000"/>
          <w:sz w:val="28"/>
          <w:szCs w:val="28"/>
          <w:lang w:eastAsia="en-US"/>
        </w:rPr>
        <w:t>7</w:t>
      </w:r>
      <w:r w:rsidRPr="00650E34">
        <w:rPr>
          <w:color w:val="000000"/>
          <w:sz w:val="28"/>
          <w:szCs w:val="28"/>
          <w:lang w:eastAsia="en-US"/>
        </w:rPr>
        <w:t>.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При наличии ран необходимо наложить повязку, при артериальном кровотечении - наложить жгут.</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C30478" w:rsidRDefault="00C30478" w:rsidP="00C30478">
      <w:pPr>
        <w:ind w:firstLine="426"/>
        <w:jc w:val="both"/>
        <w:rPr>
          <w:color w:val="000000"/>
          <w:sz w:val="28"/>
          <w:szCs w:val="28"/>
          <w:lang w:eastAsia="en-US"/>
        </w:rPr>
      </w:pPr>
      <w:r w:rsidRPr="00650E34">
        <w:rPr>
          <w:color w:val="000000"/>
          <w:sz w:val="28"/>
          <w:szCs w:val="28"/>
          <w:lang w:eastAsia="en-US"/>
        </w:rPr>
        <w:t>6.</w:t>
      </w:r>
      <w:r w:rsidR="001850EE">
        <w:rPr>
          <w:color w:val="000000"/>
          <w:sz w:val="28"/>
          <w:szCs w:val="28"/>
          <w:lang w:eastAsia="en-US"/>
        </w:rPr>
        <w:t>8</w:t>
      </w:r>
      <w:r w:rsidRPr="00650E34">
        <w:rPr>
          <w:color w:val="000000"/>
          <w:sz w:val="28"/>
          <w:szCs w:val="28"/>
          <w:lang w:eastAsia="en-US"/>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C30478" w:rsidRPr="00650E34" w:rsidRDefault="00C30478" w:rsidP="00C30478">
      <w:pPr>
        <w:ind w:firstLine="426"/>
        <w:jc w:val="both"/>
        <w:rPr>
          <w:color w:val="000000"/>
          <w:sz w:val="28"/>
          <w:szCs w:val="28"/>
          <w:lang w:eastAsia="en-US"/>
        </w:rPr>
      </w:pPr>
    </w:p>
    <w:p w:rsidR="00C30478" w:rsidRPr="00676A1F" w:rsidRDefault="00C30478" w:rsidP="00C30478">
      <w:pPr>
        <w:pStyle w:val="a4"/>
        <w:numPr>
          <w:ilvl w:val="0"/>
          <w:numId w:val="45"/>
        </w:numPr>
        <w:jc w:val="center"/>
        <w:rPr>
          <w:b/>
          <w:bCs/>
          <w:color w:val="000000"/>
          <w:sz w:val="28"/>
          <w:szCs w:val="28"/>
          <w:lang w:eastAsia="en-US"/>
        </w:rPr>
      </w:pPr>
      <w:r w:rsidRPr="00676A1F">
        <w:rPr>
          <w:b/>
          <w:bCs/>
          <w:color w:val="000000"/>
          <w:sz w:val="28"/>
          <w:szCs w:val="28"/>
          <w:lang w:eastAsia="en-US"/>
        </w:rPr>
        <w:t>Требования охраны труда по окончании работы</w:t>
      </w:r>
    </w:p>
    <w:p w:rsidR="00C30478" w:rsidRPr="00676A1F" w:rsidRDefault="00C30478" w:rsidP="00C30478">
      <w:pPr>
        <w:pStyle w:val="a4"/>
        <w:ind w:left="786"/>
        <w:jc w:val="both"/>
        <w:rPr>
          <w:color w:val="000000"/>
          <w:sz w:val="28"/>
          <w:szCs w:val="28"/>
          <w:lang w:eastAsia="en-US"/>
        </w:rPr>
      </w:pPr>
    </w:p>
    <w:p w:rsidR="00C30478" w:rsidRPr="00650E34" w:rsidRDefault="00413A7B" w:rsidP="00C30478">
      <w:pPr>
        <w:ind w:firstLine="426"/>
        <w:jc w:val="both"/>
        <w:rPr>
          <w:color w:val="000000"/>
          <w:sz w:val="28"/>
          <w:szCs w:val="28"/>
          <w:lang w:eastAsia="en-US"/>
        </w:rPr>
      </w:pPr>
      <w:r>
        <w:rPr>
          <w:color w:val="000000"/>
          <w:sz w:val="28"/>
          <w:szCs w:val="28"/>
          <w:lang w:eastAsia="en-US"/>
        </w:rPr>
        <w:t>7</w:t>
      </w:r>
      <w:r w:rsidR="00C30478" w:rsidRPr="00650E34">
        <w:rPr>
          <w:color w:val="000000"/>
          <w:sz w:val="28"/>
          <w:szCs w:val="28"/>
          <w:lang w:eastAsia="en-US"/>
        </w:rPr>
        <w:t>.1.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7.2. Выполнить необходимые действия по отключению, остановке, разборке, очистке и/или смазке оборудования, приспособлений, машин, механизмов, аппаратуры, электроприборов.</w:t>
      </w:r>
    </w:p>
    <w:p w:rsidR="00C30478" w:rsidRPr="00650E34" w:rsidRDefault="00413A7B" w:rsidP="00C30478">
      <w:pPr>
        <w:ind w:firstLine="426"/>
        <w:jc w:val="both"/>
        <w:rPr>
          <w:color w:val="000000"/>
          <w:sz w:val="28"/>
          <w:szCs w:val="28"/>
          <w:lang w:eastAsia="en-US"/>
        </w:rPr>
      </w:pPr>
      <w:r>
        <w:rPr>
          <w:color w:val="000000"/>
          <w:sz w:val="28"/>
          <w:szCs w:val="28"/>
          <w:lang w:eastAsia="en-US"/>
        </w:rPr>
        <w:t>7.3</w:t>
      </w:r>
      <w:r w:rsidR="00C30478" w:rsidRPr="00650E34">
        <w:rPr>
          <w:color w:val="000000"/>
          <w:sz w:val="28"/>
          <w:szCs w:val="28"/>
          <w:lang w:eastAsia="en-US"/>
        </w:rPr>
        <w:t>.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7.4</w:t>
      </w:r>
      <w:r w:rsidR="00413A7B">
        <w:rPr>
          <w:color w:val="000000"/>
          <w:sz w:val="28"/>
          <w:szCs w:val="28"/>
          <w:lang w:eastAsia="en-US"/>
        </w:rPr>
        <w:t>.</w:t>
      </w:r>
      <w:r w:rsidRPr="00650E34">
        <w:rPr>
          <w:color w:val="000000"/>
          <w:sz w:val="28"/>
          <w:szCs w:val="28"/>
          <w:lang w:eastAsia="en-US"/>
        </w:rPr>
        <w:t xml:space="preserve"> По завершении работы процедурные медицинские сестры должны:</w:t>
      </w:r>
    </w:p>
    <w:p w:rsidR="00C30478" w:rsidRPr="00650E34" w:rsidRDefault="00C30478" w:rsidP="00C30478">
      <w:pPr>
        <w:numPr>
          <w:ilvl w:val="0"/>
          <w:numId w:val="43"/>
        </w:numPr>
        <w:ind w:left="0" w:right="180" w:firstLine="426"/>
        <w:contextualSpacing/>
        <w:jc w:val="both"/>
        <w:rPr>
          <w:color w:val="000000"/>
          <w:sz w:val="28"/>
          <w:szCs w:val="28"/>
          <w:lang w:eastAsia="en-US"/>
        </w:rPr>
      </w:pPr>
      <w:r w:rsidRPr="00650E34">
        <w:rPr>
          <w:color w:val="000000"/>
          <w:sz w:val="28"/>
          <w:szCs w:val="28"/>
          <w:lang w:eastAsia="en-US"/>
        </w:rPr>
        <w:t>медицинские отходы класса Б, в том числе одноразовые шприцы, сначала обеззаразить;</w:t>
      </w:r>
    </w:p>
    <w:p w:rsidR="00C30478" w:rsidRPr="00650E34" w:rsidRDefault="00C30478" w:rsidP="00C30478">
      <w:pPr>
        <w:numPr>
          <w:ilvl w:val="0"/>
          <w:numId w:val="43"/>
        </w:numPr>
        <w:ind w:left="0" w:right="180" w:firstLine="426"/>
        <w:contextualSpacing/>
        <w:jc w:val="both"/>
        <w:rPr>
          <w:color w:val="000000"/>
          <w:sz w:val="28"/>
          <w:szCs w:val="28"/>
          <w:lang w:eastAsia="en-US"/>
        </w:rPr>
      </w:pPr>
      <w:r w:rsidRPr="00650E34">
        <w:rPr>
          <w:color w:val="000000"/>
          <w:sz w:val="28"/>
          <w:szCs w:val="28"/>
          <w:lang w:eastAsia="en-US"/>
        </w:rPr>
        <w:t>после дезинфекции собрать в одноразовую герметичную упаковку (пакеты), имеющую желтую окраску;</w:t>
      </w:r>
    </w:p>
    <w:p w:rsidR="00C30478" w:rsidRPr="00650E34" w:rsidRDefault="00C30478" w:rsidP="00C30478">
      <w:pPr>
        <w:numPr>
          <w:ilvl w:val="0"/>
          <w:numId w:val="43"/>
        </w:numPr>
        <w:ind w:left="0" w:right="180" w:firstLine="426"/>
        <w:contextualSpacing/>
        <w:jc w:val="both"/>
        <w:rPr>
          <w:color w:val="000000"/>
          <w:sz w:val="28"/>
          <w:szCs w:val="28"/>
          <w:lang w:eastAsia="en-US"/>
        </w:rPr>
      </w:pPr>
      <w:r w:rsidRPr="00650E34">
        <w:rPr>
          <w:color w:val="000000"/>
          <w:sz w:val="28"/>
          <w:szCs w:val="28"/>
          <w:lang w:eastAsia="en-US"/>
        </w:rPr>
        <w:t>все манипуляции, связанные со сбором и обеззараживанием отходов, опасных в эпидемиологическом отношении, проводить в халате, марлевой или другой маске и резиновых перчатках.</w:t>
      </w:r>
    </w:p>
    <w:p w:rsidR="00C30478" w:rsidRPr="00650E34" w:rsidRDefault="00C30478" w:rsidP="00C30478">
      <w:pPr>
        <w:numPr>
          <w:ilvl w:val="0"/>
          <w:numId w:val="43"/>
        </w:numPr>
        <w:ind w:left="0" w:right="180" w:firstLine="426"/>
        <w:contextualSpacing/>
        <w:jc w:val="both"/>
        <w:rPr>
          <w:color w:val="000000"/>
          <w:sz w:val="28"/>
          <w:szCs w:val="28"/>
          <w:lang w:eastAsia="en-US"/>
        </w:rPr>
      </w:pPr>
      <w:r w:rsidRPr="00650E34">
        <w:rPr>
          <w:color w:val="000000"/>
          <w:sz w:val="28"/>
          <w:szCs w:val="28"/>
          <w:lang w:eastAsia="en-US"/>
        </w:rPr>
        <w:t>Запрещается производить предварительную сортировку, пересыпать необеззараженные отходы классов Б и В из одной емкости в другую, утрамбовывать их руками;</w:t>
      </w:r>
    </w:p>
    <w:p w:rsidR="00C30478" w:rsidRPr="00650E34" w:rsidRDefault="00C30478" w:rsidP="00C30478">
      <w:pPr>
        <w:numPr>
          <w:ilvl w:val="0"/>
          <w:numId w:val="43"/>
        </w:numPr>
        <w:ind w:left="0" w:right="180" w:firstLine="426"/>
        <w:contextualSpacing/>
        <w:jc w:val="both"/>
        <w:rPr>
          <w:color w:val="000000"/>
          <w:sz w:val="28"/>
          <w:szCs w:val="28"/>
          <w:lang w:eastAsia="en-US"/>
        </w:rPr>
      </w:pPr>
      <w:r w:rsidRPr="00650E34">
        <w:rPr>
          <w:color w:val="000000"/>
          <w:sz w:val="28"/>
          <w:szCs w:val="28"/>
          <w:lang w:eastAsia="en-US"/>
        </w:rPr>
        <w:t>использованные многоразовые инструменты (ножницы, пинцет) продезинфицировать в соответствии с инструкцией;</w:t>
      </w:r>
    </w:p>
    <w:p w:rsidR="00C30478" w:rsidRPr="00650E34" w:rsidRDefault="00C30478" w:rsidP="00C30478">
      <w:pPr>
        <w:numPr>
          <w:ilvl w:val="0"/>
          <w:numId w:val="43"/>
        </w:numPr>
        <w:ind w:left="0" w:right="180" w:firstLine="426"/>
        <w:contextualSpacing/>
        <w:jc w:val="both"/>
        <w:rPr>
          <w:color w:val="000000"/>
          <w:sz w:val="28"/>
          <w:szCs w:val="28"/>
          <w:lang w:eastAsia="en-US"/>
        </w:rPr>
      </w:pPr>
      <w:r w:rsidRPr="00650E34">
        <w:rPr>
          <w:color w:val="000000"/>
          <w:sz w:val="28"/>
          <w:szCs w:val="28"/>
          <w:lang w:eastAsia="en-US"/>
        </w:rPr>
        <w:lastRenderedPageBreak/>
        <w:t>снять халат, шапочку, маску и отправить в стирку; защитные очки (щитки), фартук продезинфицировать;</w:t>
      </w:r>
    </w:p>
    <w:p w:rsidR="00C30478" w:rsidRPr="00650E34" w:rsidRDefault="00C30478" w:rsidP="00C30478">
      <w:pPr>
        <w:numPr>
          <w:ilvl w:val="0"/>
          <w:numId w:val="43"/>
        </w:numPr>
        <w:ind w:left="0" w:right="180" w:firstLine="426"/>
        <w:contextualSpacing/>
        <w:jc w:val="both"/>
        <w:rPr>
          <w:color w:val="000000"/>
          <w:sz w:val="28"/>
          <w:szCs w:val="28"/>
          <w:lang w:eastAsia="en-US"/>
        </w:rPr>
      </w:pPr>
      <w:r w:rsidRPr="00650E34">
        <w:rPr>
          <w:color w:val="000000"/>
          <w:sz w:val="28"/>
          <w:szCs w:val="28"/>
          <w:lang w:eastAsia="en-US"/>
        </w:rPr>
        <w:t>средства индивидуальной защиты и обувь убрать в индивидуальный шкаф.</w:t>
      </w:r>
    </w:p>
    <w:p w:rsidR="00C30478" w:rsidRPr="00650E34" w:rsidRDefault="00C30478" w:rsidP="00C30478">
      <w:pPr>
        <w:numPr>
          <w:ilvl w:val="0"/>
          <w:numId w:val="43"/>
        </w:numPr>
        <w:ind w:left="0" w:right="180" w:firstLine="426"/>
        <w:jc w:val="both"/>
        <w:rPr>
          <w:color w:val="000000"/>
          <w:sz w:val="28"/>
          <w:szCs w:val="28"/>
          <w:lang w:eastAsia="en-US"/>
        </w:rPr>
      </w:pPr>
      <w:r w:rsidRPr="00650E34">
        <w:rPr>
          <w:color w:val="000000"/>
          <w:sz w:val="28"/>
          <w:szCs w:val="28"/>
          <w:lang w:eastAsia="en-US"/>
        </w:rPr>
        <w:t>Текущая уборка по окончании работ проводится младшим медицинским персоналом под контролем медицинской сестры процедурной.</w:t>
      </w:r>
    </w:p>
    <w:p w:rsidR="00C30478" w:rsidRPr="00650E34" w:rsidRDefault="00C30478" w:rsidP="00C30478">
      <w:pPr>
        <w:ind w:firstLine="426"/>
        <w:jc w:val="both"/>
        <w:rPr>
          <w:color w:val="000000"/>
          <w:sz w:val="28"/>
          <w:szCs w:val="28"/>
          <w:lang w:eastAsia="en-US"/>
        </w:rPr>
      </w:pPr>
      <w:r w:rsidRPr="00650E34">
        <w:rPr>
          <w:color w:val="000000"/>
          <w:sz w:val="28"/>
          <w:szCs w:val="28"/>
          <w:lang w:eastAsia="en-US"/>
        </w:rPr>
        <w:t>7.</w:t>
      </w:r>
      <w:r w:rsidR="00413A7B">
        <w:rPr>
          <w:color w:val="000000"/>
          <w:sz w:val="28"/>
          <w:szCs w:val="28"/>
          <w:lang w:eastAsia="en-US"/>
        </w:rPr>
        <w:t>5</w:t>
      </w:r>
      <w:r w:rsidRPr="00650E34">
        <w:rPr>
          <w:color w:val="000000"/>
          <w:sz w:val="28"/>
          <w:szCs w:val="28"/>
          <w:lang w:eastAsia="en-US"/>
        </w:rPr>
        <w:t>. Порядок извещения руководителя работ о недостатках, влияющих на безопасность труда, обнаруженных во время работы.</w:t>
      </w:r>
    </w:p>
    <w:p w:rsidR="003E3443" w:rsidRPr="0017564D" w:rsidRDefault="00C30478" w:rsidP="0017564D">
      <w:pPr>
        <w:ind w:firstLine="426"/>
        <w:jc w:val="both"/>
        <w:rPr>
          <w:color w:val="000000"/>
          <w:sz w:val="28"/>
          <w:szCs w:val="28"/>
          <w:lang w:eastAsia="en-US"/>
        </w:rPr>
      </w:pPr>
      <w:r w:rsidRPr="00650E34">
        <w:rPr>
          <w:color w:val="000000"/>
          <w:sz w:val="28"/>
          <w:szCs w:val="28"/>
          <w:lang w:eastAsia="en-US"/>
        </w:rPr>
        <w:t>7.</w:t>
      </w:r>
      <w:r w:rsidR="00413A7B">
        <w:rPr>
          <w:color w:val="000000"/>
          <w:sz w:val="28"/>
          <w:szCs w:val="28"/>
          <w:lang w:eastAsia="en-US"/>
        </w:rPr>
        <w:t>6</w:t>
      </w:r>
      <w:r w:rsidRPr="00650E34">
        <w:rPr>
          <w:color w:val="000000"/>
          <w:sz w:val="28"/>
          <w:szCs w:val="28"/>
          <w:lang w:eastAsia="en-US"/>
        </w:rPr>
        <w:t>. Об окончании работы и всех недостатках, обнаруженных во время работы, известить своего непосредственного руководителя.</w:t>
      </w:r>
    </w:p>
    <w:sectPr w:rsidR="003E3443" w:rsidRPr="0017564D" w:rsidSect="000539A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C66" w:rsidRPr="00A61F03" w:rsidRDefault="00863C66" w:rsidP="00A61F03">
      <w:r>
        <w:separator/>
      </w:r>
    </w:p>
  </w:endnote>
  <w:endnote w:type="continuationSeparator" w:id="0">
    <w:p w:rsidR="00863C66" w:rsidRPr="00A61F03" w:rsidRDefault="00863C66" w:rsidP="00A6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C66" w:rsidRPr="00A61F03" w:rsidRDefault="00863C66" w:rsidP="00A61F03">
      <w:r>
        <w:separator/>
      </w:r>
    </w:p>
  </w:footnote>
  <w:footnote w:type="continuationSeparator" w:id="0">
    <w:p w:rsidR="00863C66" w:rsidRPr="00A61F03" w:rsidRDefault="00863C66" w:rsidP="00A61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A84"/>
    <w:multiLevelType w:val="multilevel"/>
    <w:tmpl w:val="815ADFC2"/>
    <w:lvl w:ilvl="0">
      <w:start w:val="5"/>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 w15:restartNumberingAfterBreak="0">
    <w:nsid w:val="0C333429"/>
    <w:multiLevelType w:val="multilevel"/>
    <w:tmpl w:val="81A4171A"/>
    <w:lvl w:ilvl="0">
      <w:start w:val="5"/>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 w15:restartNumberingAfterBreak="0">
    <w:nsid w:val="0F5E4482"/>
    <w:multiLevelType w:val="multilevel"/>
    <w:tmpl w:val="F0825B12"/>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0F66643D"/>
    <w:multiLevelType w:val="hybridMultilevel"/>
    <w:tmpl w:val="A142FB0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1C847F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55261C"/>
    <w:multiLevelType w:val="multilevel"/>
    <w:tmpl w:val="AA20FBBA"/>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6" w15:restartNumberingAfterBreak="0">
    <w:nsid w:val="14787DB3"/>
    <w:multiLevelType w:val="multilevel"/>
    <w:tmpl w:val="81A4171A"/>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7" w15:restartNumberingAfterBreak="0">
    <w:nsid w:val="1C5D6264"/>
    <w:multiLevelType w:val="multilevel"/>
    <w:tmpl w:val="F0825B12"/>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DA62551"/>
    <w:multiLevelType w:val="hybridMultilevel"/>
    <w:tmpl w:val="B12EC312"/>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278272A4"/>
    <w:multiLevelType w:val="multilevel"/>
    <w:tmpl w:val="B6A6A8D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10" w15:restartNumberingAfterBreak="0">
    <w:nsid w:val="293F20AC"/>
    <w:multiLevelType w:val="hybridMultilevel"/>
    <w:tmpl w:val="34C6E914"/>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2A86205E"/>
    <w:multiLevelType w:val="hybridMultilevel"/>
    <w:tmpl w:val="FB908EE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319E294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382CE5"/>
    <w:multiLevelType w:val="hybridMultilevel"/>
    <w:tmpl w:val="2D72C044"/>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33CF5073"/>
    <w:multiLevelType w:val="hybridMultilevel"/>
    <w:tmpl w:val="143497B4"/>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3F62F1E"/>
    <w:multiLevelType w:val="hybridMultilevel"/>
    <w:tmpl w:val="BC28E25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4C7732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2C01BA"/>
    <w:multiLevelType w:val="multilevel"/>
    <w:tmpl w:val="AA20FBBA"/>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8" w15:restartNumberingAfterBreak="0">
    <w:nsid w:val="3AA91541"/>
    <w:multiLevelType w:val="multilevel"/>
    <w:tmpl w:val="815ADFC2"/>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9" w15:restartNumberingAfterBreak="0">
    <w:nsid w:val="3BDA4C85"/>
    <w:multiLevelType w:val="hybridMultilevel"/>
    <w:tmpl w:val="B49A2AC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3E9050EA"/>
    <w:multiLevelType w:val="multilevel"/>
    <w:tmpl w:val="AA20FBBA"/>
    <w:lvl w:ilvl="0">
      <w:start w:val="5"/>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1" w15:restartNumberingAfterBreak="0">
    <w:nsid w:val="43E572DF"/>
    <w:multiLevelType w:val="multilevel"/>
    <w:tmpl w:val="81A4171A"/>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2" w15:restartNumberingAfterBreak="0">
    <w:nsid w:val="46480DFB"/>
    <w:multiLevelType w:val="multilevel"/>
    <w:tmpl w:val="09FC7062"/>
    <w:lvl w:ilvl="0">
      <w:start w:val="4"/>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15:restartNumberingAfterBreak="0">
    <w:nsid w:val="46BE1FC5"/>
    <w:multiLevelType w:val="hybridMultilevel"/>
    <w:tmpl w:val="1DE4F534"/>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46FE3155"/>
    <w:multiLevelType w:val="multilevel"/>
    <w:tmpl w:val="AA20FBBA"/>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5" w15:restartNumberingAfterBreak="0">
    <w:nsid w:val="476373C5"/>
    <w:multiLevelType w:val="multilevel"/>
    <w:tmpl w:val="155CDC4A"/>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51905878"/>
    <w:multiLevelType w:val="multilevel"/>
    <w:tmpl w:val="81A4171A"/>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7" w15:restartNumberingAfterBreak="0">
    <w:nsid w:val="54FE6F00"/>
    <w:multiLevelType w:val="hybridMultilevel"/>
    <w:tmpl w:val="36BE7D02"/>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584F24B7"/>
    <w:multiLevelType w:val="multilevel"/>
    <w:tmpl w:val="815ADFC2"/>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9" w15:restartNumberingAfterBreak="0">
    <w:nsid w:val="5EF365F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2D0D5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032DB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A8E1A9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8A5A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137671"/>
    <w:multiLevelType w:val="hybridMultilevel"/>
    <w:tmpl w:val="2794BC24"/>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73985D56"/>
    <w:multiLevelType w:val="multilevel"/>
    <w:tmpl w:val="110C69E0"/>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74DF715A"/>
    <w:multiLevelType w:val="hybridMultilevel"/>
    <w:tmpl w:val="2ECCD618"/>
    <w:lvl w:ilvl="0" w:tplc="C722F3C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751446FC"/>
    <w:multiLevelType w:val="hybridMultilevel"/>
    <w:tmpl w:val="E31AE302"/>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8" w15:restartNumberingAfterBreak="0">
    <w:nsid w:val="75C257A2"/>
    <w:multiLevelType w:val="hybridMultilevel"/>
    <w:tmpl w:val="99DAB998"/>
    <w:lvl w:ilvl="0" w:tplc="0DBAFA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15:restartNumberingAfterBreak="0">
    <w:nsid w:val="770F57F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7B100D1"/>
    <w:multiLevelType w:val="hybridMultilevel"/>
    <w:tmpl w:val="2012A4F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7B634E7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064036"/>
    <w:multiLevelType w:val="hybridMultilevel"/>
    <w:tmpl w:val="18C6A2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7CC55B01"/>
    <w:multiLevelType w:val="hybridMultilevel"/>
    <w:tmpl w:val="18F6DC0E"/>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9"/>
  </w:num>
  <w:num w:numId="2">
    <w:abstractNumId w:val="43"/>
  </w:num>
  <w:num w:numId="3">
    <w:abstractNumId w:val="40"/>
  </w:num>
  <w:num w:numId="4">
    <w:abstractNumId w:val="35"/>
  </w:num>
  <w:num w:numId="5">
    <w:abstractNumId w:val="37"/>
  </w:num>
  <w:num w:numId="6">
    <w:abstractNumId w:val="28"/>
  </w:num>
  <w:num w:numId="7">
    <w:abstractNumId w:val="18"/>
  </w:num>
  <w:num w:numId="8">
    <w:abstractNumId w:val="0"/>
  </w:num>
  <w:num w:numId="9">
    <w:abstractNumId w:val="27"/>
  </w:num>
  <w:num w:numId="10">
    <w:abstractNumId w:val="2"/>
  </w:num>
  <w:num w:numId="11">
    <w:abstractNumId w:val="34"/>
  </w:num>
  <w:num w:numId="12">
    <w:abstractNumId w:val="7"/>
  </w:num>
  <w:num w:numId="13">
    <w:abstractNumId w:val="26"/>
  </w:num>
  <w:num w:numId="14">
    <w:abstractNumId w:val="23"/>
  </w:num>
  <w:num w:numId="15">
    <w:abstractNumId w:val="21"/>
  </w:num>
  <w:num w:numId="16">
    <w:abstractNumId w:val="6"/>
  </w:num>
  <w:num w:numId="17">
    <w:abstractNumId w:val="1"/>
  </w:num>
  <w:num w:numId="18">
    <w:abstractNumId w:val="36"/>
  </w:num>
  <w:num w:numId="1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9"/>
  </w:num>
  <w:num w:numId="25">
    <w:abstractNumId w:val="25"/>
  </w:num>
  <w:num w:numId="26">
    <w:abstractNumId w:val="10"/>
  </w:num>
  <w:num w:numId="27">
    <w:abstractNumId w:val="24"/>
  </w:num>
  <w:num w:numId="28">
    <w:abstractNumId w:val="13"/>
  </w:num>
  <w:num w:numId="29">
    <w:abstractNumId w:val="5"/>
  </w:num>
  <w:num w:numId="30">
    <w:abstractNumId w:val="17"/>
  </w:num>
  <w:num w:numId="31">
    <w:abstractNumId w:val="14"/>
  </w:num>
  <w:num w:numId="32">
    <w:abstractNumId w:val="20"/>
  </w:num>
  <w:num w:numId="33">
    <w:abstractNumId w:val="11"/>
  </w:num>
  <w:num w:numId="34">
    <w:abstractNumId w:val="22"/>
  </w:num>
  <w:num w:numId="35">
    <w:abstractNumId w:val="8"/>
  </w:num>
  <w:num w:numId="36">
    <w:abstractNumId w:val="33"/>
  </w:num>
  <w:num w:numId="37">
    <w:abstractNumId w:val="30"/>
  </w:num>
  <w:num w:numId="38">
    <w:abstractNumId w:val="4"/>
  </w:num>
  <w:num w:numId="39">
    <w:abstractNumId w:val="41"/>
  </w:num>
  <w:num w:numId="40">
    <w:abstractNumId w:val="32"/>
  </w:num>
  <w:num w:numId="41">
    <w:abstractNumId w:val="12"/>
  </w:num>
  <w:num w:numId="42">
    <w:abstractNumId w:val="31"/>
  </w:num>
  <w:num w:numId="43">
    <w:abstractNumId w:val="16"/>
  </w:num>
  <w:num w:numId="44">
    <w:abstractNumId w:val="29"/>
  </w:num>
  <w:num w:numId="45">
    <w:abstractNumId w:val="3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2AF"/>
    <w:rsid w:val="00002C00"/>
    <w:rsid w:val="00014497"/>
    <w:rsid w:val="00016F5E"/>
    <w:rsid w:val="000178EF"/>
    <w:rsid w:val="000215AB"/>
    <w:rsid w:val="0002422E"/>
    <w:rsid w:val="000258BB"/>
    <w:rsid w:val="00025EDF"/>
    <w:rsid w:val="00030290"/>
    <w:rsid w:val="000308B5"/>
    <w:rsid w:val="0003326D"/>
    <w:rsid w:val="00037670"/>
    <w:rsid w:val="00043E62"/>
    <w:rsid w:val="00044440"/>
    <w:rsid w:val="00045695"/>
    <w:rsid w:val="00052526"/>
    <w:rsid w:val="000539AA"/>
    <w:rsid w:val="00056D2A"/>
    <w:rsid w:val="00065F7D"/>
    <w:rsid w:val="00067037"/>
    <w:rsid w:val="00074E50"/>
    <w:rsid w:val="00081B97"/>
    <w:rsid w:val="00085B16"/>
    <w:rsid w:val="00085DC7"/>
    <w:rsid w:val="00090E04"/>
    <w:rsid w:val="000958AE"/>
    <w:rsid w:val="000A4843"/>
    <w:rsid w:val="000B5B1E"/>
    <w:rsid w:val="000C1025"/>
    <w:rsid w:val="000C29A1"/>
    <w:rsid w:val="000C333C"/>
    <w:rsid w:val="000C4F99"/>
    <w:rsid w:val="000C5625"/>
    <w:rsid w:val="000D44C7"/>
    <w:rsid w:val="000D56A4"/>
    <w:rsid w:val="000D6501"/>
    <w:rsid w:val="000D7645"/>
    <w:rsid w:val="000E2760"/>
    <w:rsid w:val="001174FA"/>
    <w:rsid w:val="0012580C"/>
    <w:rsid w:val="00137268"/>
    <w:rsid w:val="00142D8E"/>
    <w:rsid w:val="00144927"/>
    <w:rsid w:val="0015201B"/>
    <w:rsid w:val="00154F7D"/>
    <w:rsid w:val="00161475"/>
    <w:rsid w:val="001654E2"/>
    <w:rsid w:val="0017564D"/>
    <w:rsid w:val="00176F8D"/>
    <w:rsid w:val="00181825"/>
    <w:rsid w:val="001850EE"/>
    <w:rsid w:val="00192530"/>
    <w:rsid w:val="0019460C"/>
    <w:rsid w:val="00194767"/>
    <w:rsid w:val="0019567B"/>
    <w:rsid w:val="001A32A7"/>
    <w:rsid w:val="001A66C3"/>
    <w:rsid w:val="001A689C"/>
    <w:rsid w:val="001B09B0"/>
    <w:rsid w:val="001B164C"/>
    <w:rsid w:val="001B2F88"/>
    <w:rsid w:val="001B333C"/>
    <w:rsid w:val="001B594A"/>
    <w:rsid w:val="001C22CC"/>
    <w:rsid w:val="001C2977"/>
    <w:rsid w:val="001C2B0E"/>
    <w:rsid w:val="001D3732"/>
    <w:rsid w:val="001D5064"/>
    <w:rsid w:val="001E23AE"/>
    <w:rsid w:val="001E38E0"/>
    <w:rsid w:val="001E5D1A"/>
    <w:rsid w:val="001E6280"/>
    <w:rsid w:val="001F1DD2"/>
    <w:rsid w:val="001F25D1"/>
    <w:rsid w:val="001F6210"/>
    <w:rsid w:val="002008C6"/>
    <w:rsid w:val="00205496"/>
    <w:rsid w:val="00211F0D"/>
    <w:rsid w:val="00216ABF"/>
    <w:rsid w:val="002179F0"/>
    <w:rsid w:val="00220A1A"/>
    <w:rsid w:val="00231A26"/>
    <w:rsid w:val="00231FF0"/>
    <w:rsid w:val="002445E9"/>
    <w:rsid w:val="00245ABC"/>
    <w:rsid w:val="00247EE8"/>
    <w:rsid w:val="002519F1"/>
    <w:rsid w:val="002548CD"/>
    <w:rsid w:val="00256713"/>
    <w:rsid w:val="00260F49"/>
    <w:rsid w:val="00263CFF"/>
    <w:rsid w:val="002642F3"/>
    <w:rsid w:val="00264BE0"/>
    <w:rsid w:val="00275801"/>
    <w:rsid w:val="002A1031"/>
    <w:rsid w:val="002A33B1"/>
    <w:rsid w:val="002A6BB7"/>
    <w:rsid w:val="002B1765"/>
    <w:rsid w:val="002B1770"/>
    <w:rsid w:val="002B459A"/>
    <w:rsid w:val="002B6C86"/>
    <w:rsid w:val="002C1B1A"/>
    <w:rsid w:val="002C6809"/>
    <w:rsid w:val="002D33ED"/>
    <w:rsid w:val="002D3C4B"/>
    <w:rsid w:val="002D6B7C"/>
    <w:rsid w:val="002E3458"/>
    <w:rsid w:val="002F1371"/>
    <w:rsid w:val="002F5C0C"/>
    <w:rsid w:val="00301168"/>
    <w:rsid w:val="0030532D"/>
    <w:rsid w:val="00313C22"/>
    <w:rsid w:val="00314AA0"/>
    <w:rsid w:val="00321197"/>
    <w:rsid w:val="0032259D"/>
    <w:rsid w:val="00323041"/>
    <w:rsid w:val="00326A2C"/>
    <w:rsid w:val="003329E7"/>
    <w:rsid w:val="0033666B"/>
    <w:rsid w:val="003420AB"/>
    <w:rsid w:val="00346F49"/>
    <w:rsid w:val="0034789D"/>
    <w:rsid w:val="00352E6B"/>
    <w:rsid w:val="003569A0"/>
    <w:rsid w:val="0035739D"/>
    <w:rsid w:val="00360229"/>
    <w:rsid w:val="00361799"/>
    <w:rsid w:val="0036766A"/>
    <w:rsid w:val="00367B99"/>
    <w:rsid w:val="00367BA7"/>
    <w:rsid w:val="00371A0E"/>
    <w:rsid w:val="003731F9"/>
    <w:rsid w:val="00375086"/>
    <w:rsid w:val="00376DDB"/>
    <w:rsid w:val="003810F4"/>
    <w:rsid w:val="00383775"/>
    <w:rsid w:val="0038593B"/>
    <w:rsid w:val="00385E54"/>
    <w:rsid w:val="003943B7"/>
    <w:rsid w:val="0039591F"/>
    <w:rsid w:val="003A00D6"/>
    <w:rsid w:val="003A619E"/>
    <w:rsid w:val="003B3D63"/>
    <w:rsid w:val="003B41C2"/>
    <w:rsid w:val="003B42E7"/>
    <w:rsid w:val="003C48A9"/>
    <w:rsid w:val="003D12EA"/>
    <w:rsid w:val="003D3307"/>
    <w:rsid w:val="003E3443"/>
    <w:rsid w:val="003F1AF8"/>
    <w:rsid w:val="004078C1"/>
    <w:rsid w:val="00413A7B"/>
    <w:rsid w:val="00414B07"/>
    <w:rsid w:val="00414D89"/>
    <w:rsid w:val="00420798"/>
    <w:rsid w:val="00421C85"/>
    <w:rsid w:val="004368CF"/>
    <w:rsid w:val="00442342"/>
    <w:rsid w:val="004544C9"/>
    <w:rsid w:val="00454F14"/>
    <w:rsid w:val="00465949"/>
    <w:rsid w:val="00473E10"/>
    <w:rsid w:val="004779C9"/>
    <w:rsid w:val="00480C92"/>
    <w:rsid w:val="004829C3"/>
    <w:rsid w:val="004831C5"/>
    <w:rsid w:val="004832AF"/>
    <w:rsid w:val="0048410A"/>
    <w:rsid w:val="00484379"/>
    <w:rsid w:val="004846CF"/>
    <w:rsid w:val="004873C8"/>
    <w:rsid w:val="00487DA0"/>
    <w:rsid w:val="004950EF"/>
    <w:rsid w:val="00496DC8"/>
    <w:rsid w:val="004A0E68"/>
    <w:rsid w:val="004A1978"/>
    <w:rsid w:val="004A1DCE"/>
    <w:rsid w:val="004A39AA"/>
    <w:rsid w:val="004A6E9C"/>
    <w:rsid w:val="004B2976"/>
    <w:rsid w:val="004C0A5D"/>
    <w:rsid w:val="004C0AD6"/>
    <w:rsid w:val="004C714A"/>
    <w:rsid w:val="004D002E"/>
    <w:rsid w:val="004D3D6E"/>
    <w:rsid w:val="004F1321"/>
    <w:rsid w:val="004F532A"/>
    <w:rsid w:val="00503154"/>
    <w:rsid w:val="00503DD3"/>
    <w:rsid w:val="0050746D"/>
    <w:rsid w:val="00507AA2"/>
    <w:rsid w:val="00507F5F"/>
    <w:rsid w:val="005156F0"/>
    <w:rsid w:val="005255BF"/>
    <w:rsid w:val="00551B2E"/>
    <w:rsid w:val="005536A9"/>
    <w:rsid w:val="0055418C"/>
    <w:rsid w:val="00556158"/>
    <w:rsid w:val="00562BD5"/>
    <w:rsid w:val="00564B74"/>
    <w:rsid w:val="00564D1F"/>
    <w:rsid w:val="005654BA"/>
    <w:rsid w:val="00565B5C"/>
    <w:rsid w:val="00570B63"/>
    <w:rsid w:val="005730D9"/>
    <w:rsid w:val="00574433"/>
    <w:rsid w:val="00576C78"/>
    <w:rsid w:val="005774A7"/>
    <w:rsid w:val="00593128"/>
    <w:rsid w:val="0059748F"/>
    <w:rsid w:val="005A2E75"/>
    <w:rsid w:val="005A4D9D"/>
    <w:rsid w:val="005A793C"/>
    <w:rsid w:val="005B2D58"/>
    <w:rsid w:val="005B4FF5"/>
    <w:rsid w:val="005C2BE2"/>
    <w:rsid w:val="005C4FF2"/>
    <w:rsid w:val="005C58B8"/>
    <w:rsid w:val="005D1E81"/>
    <w:rsid w:val="005D3B50"/>
    <w:rsid w:val="005E0ED3"/>
    <w:rsid w:val="00600169"/>
    <w:rsid w:val="00600C30"/>
    <w:rsid w:val="0060146B"/>
    <w:rsid w:val="006026E7"/>
    <w:rsid w:val="006027B6"/>
    <w:rsid w:val="00610E2B"/>
    <w:rsid w:val="00611E01"/>
    <w:rsid w:val="00612131"/>
    <w:rsid w:val="00620C74"/>
    <w:rsid w:val="00621B94"/>
    <w:rsid w:val="00627542"/>
    <w:rsid w:val="00632B8A"/>
    <w:rsid w:val="00637FBB"/>
    <w:rsid w:val="00650E34"/>
    <w:rsid w:val="00655DBC"/>
    <w:rsid w:val="00663756"/>
    <w:rsid w:val="006709DD"/>
    <w:rsid w:val="00672858"/>
    <w:rsid w:val="00676A1F"/>
    <w:rsid w:val="00683E4B"/>
    <w:rsid w:val="00684AB8"/>
    <w:rsid w:val="00691453"/>
    <w:rsid w:val="0069454E"/>
    <w:rsid w:val="006966B3"/>
    <w:rsid w:val="0069774A"/>
    <w:rsid w:val="006A0CFA"/>
    <w:rsid w:val="006B4451"/>
    <w:rsid w:val="006C346C"/>
    <w:rsid w:val="006C363E"/>
    <w:rsid w:val="006C37DE"/>
    <w:rsid w:val="006C38CB"/>
    <w:rsid w:val="006C4775"/>
    <w:rsid w:val="006C56CC"/>
    <w:rsid w:val="006C6498"/>
    <w:rsid w:val="006D1A88"/>
    <w:rsid w:val="006E0B56"/>
    <w:rsid w:val="006E2489"/>
    <w:rsid w:val="006F50B1"/>
    <w:rsid w:val="00702A37"/>
    <w:rsid w:val="007042E4"/>
    <w:rsid w:val="007114BA"/>
    <w:rsid w:val="00715B00"/>
    <w:rsid w:val="00722EA8"/>
    <w:rsid w:val="007315FE"/>
    <w:rsid w:val="00731D99"/>
    <w:rsid w:val="00734E5F"/>
    <w:rsid w:val="00744185"/>
    <w:rsid w:val="00744F95"/>
    <w:rsid w:val="007456DB"/>
    <w:rsid w:val="007539C2"/>
    <w:rsid w:val="00767A18"/>
    <w:rsid w:val="00772588"/>
    <w:rsid w:val="00774F18"/>
    <w:rsid w:val="007762CF"/>
    <w:rsid w:val="00784519"/>
    <w:rsid w:val="007860B9"/>
    <w:rsid w:val="007878C9"/>
    <w:rsid w:val="00794DDE"/>
    <w:rsid w:val="00794F51"/>
    <w:rsid w:val="0079723A"/>
    <w:rsid w:val="0079740C"/>
    <w:rsid w:val="007A0C2B"/>
    <w:rsid w:val="007A185C"/>
    <w:rsid w:val="007A1901"/>
    <w:rsid w:val="007C5D92"/>
    <w:rsid w:val="007C633B"/>
    <w:rsid w:val="007D1390"/>
    <w:rsid w:val="007D52BE"/>
    <w:rsid w:val="007D7484"/>
    <w:rsid w:val="007D7903"/>
    <w:rsid w:val="007E119F"/>
    <w:rsid w:val="007E4715"/>
    <w:rsid w:val="007E52B8"/>
    <w:rsid w:val="007E6DBF"/>
    <w:rsid w:val="007E7C4E"/>
    <w:rsid w:val="007F035D"/>
    <w:rsid w:val="0080051D"/>
    <w:rsid w:val="00805154"/>
    <w:rsid w:val="008116CA"/>
    <w:rsid w:val="00812E00"/>
    <w:rsid w:val="00812ECC"/>
    <w:rsid w:val="00813C43"/>
    <w:rsid w:val="00816C4F"/>
    <w:rsid w:val="00817A9D"/>
    <w:rsid w:val="00820870"/>
    <w:rsid w:val="00823351"/>
    <w:rsid w:val="00837D49"/>
    <w:rsid w:val="0084676E"/>
    <w:rsid w:val="00846DE8"/>
    <w:rsid w:val="00852A74"/>
    <w:rsid w:val="00852E8C"/>
    <w:rsid w:val="00863569"/>
    <w:rsid w:val="00863C66"/>
    <w:rsid w:val="0087408F"/>
    <w:rsid w:val="0087603F"/>
    <w:rsid w:val="0087650C"/>
    <w:rsid w:val="00880861"/>
    <w:rsid w:val="00882510"/>
    <w:rsid w:val="00892899"/>
    <w:rsid w:val="00895ED4"/>
    <w:rsid w:val="008A1B69"/>
    <w:rsid w:val="008A22CF"/>
    <w:rsid w:val="008A3CD9"/>
    <w:rsid w:val="008A42C9"/>
    <w:rsid w:val="008A4A53"/>
    <w:rsid w:val="008A6545"/>
    <w:rsid w:val="008D2227"/>
    <w:rsid w:val="008D3984"/>
    <w:rsid w:val="008E0153"/>
    <w:rsid w:val="008E4BF8"/>
    <w:rsid w:val="008F5979"/>
    <w:rsid w:val="008F5F71"/>
    <w:rsid w:val="008F6B30"/>
    <w:rsid w:val="00905C19"/>
    <w:rsid w:val="00911456"/>
    <w:rsid w:val="00915DCC"/>
    <w:rsid w:val="00917DDD"/>
    <w:rsid w:val="00917FD8"/>
    <w:rsid w:val="00920340"/>
    <w:rsid w:val="0092461D"/>
    <w:rsid w:val="00925FFA"/>
    <w:rsid w:val="00926615"/>
    <w:rsid w:val="00927102"/>
    <w:rsid w:val="00933C6F"/>
    <w:rsid w:val="00937168"/>
    <w:rsid w:val="00943F63"/>
    <w:rsid w:val="00953F40"/>
    <w:rsid w:val="00954D2E"/>
    <w:rsid w:val="00954FA0"/>
    <w:rsid w:val="00960142"/>
    <w:rsid w:val="00961D64"/>
    <w:rsid w:val="00964852"/>
    <w:rsid w:val="00965FF0"/>
    <w:rsid w:val="009673C2"/>
    <w:rsid w:val="0097010C"/>
    <w:rsid w:val="009701CD"/>
    <w:rsid w:val="00974560"/>
    <w:rsid w:val="009775B7"/>
    <w:rsid w:val="00983FF8"/>
    <w:rsid w:val="009860C4"/>
    <w:rsid w:val="00986C57"/>
    <w:rsid w:val="009945AC"/>
    <w:rsid w:val="009B17DE"/>
    <w:rsid w:val="009B4175"/>
    <w:rsid w:val="009B66B3"/>
    <w:rsid w:val="009B7D11"/>
    <w:rsid w:val="009C39E2"/>
    <w:rsid w:val="009D2825"/>
    <w:rsid w:val="009D4A2D"/>
    <w:rsid w:val="009E7926"/>
    <w:rsid w:val="009F6922"/>
    <w:rsid w:val="009F79D3"/>
    <w:rsid w:val="00A0054C"/>
    <w:rsid w:val="00A1648F"/>
    <w:rsid w:val="00A172D5"/>
    <w:rsid w:val="00A267E8"/>
    <w:rsid w:val="00A26FE7"/>
    <w:rsid w:val="00A32E46"/>
    <w:rsid w:val="00A34A18"/>
    <w:rsid w:val="00A34F54"/>
    <w:rsid w:val="00A406AE"/>
    <w:rsid w:val="00A44FDD"/>
    <w:rsid w:val="00A51171"/>
    <w:rsid w:val="00A54924"/>
    <w:rsid w:val="00A6194C"/>
    <w:rsid w:val="00A61F03"/>
    <w:rsid w:val="00A64ACC"/>
    <w:rsid w:val="00A66523"/>
    <w:rsid w:val="00A676C2"/>
    <w:rsid w:val="00A712F9"/>
    <w:rsid w:val="00A82F85"/>
    <w:rsid w:val="00A86C7C"/>
    <w:rsid w:val="00A948E9"/>
    <w:rsid w:val="00A94BBD"/>
    <w:rsid w:val="00A95267"/>
    <w:rsid w:val="00A97B18"/>
    <w:rsid w:val="00AA38C9"/>
    <w:rsid w:val="00AC44BB"/>
    <w:rsid w:val="00AD307B"/>
    <w:rsid w:val="00AD40E2"/>
    <w:rsid w:val="00AE0E93"/>
    <w:rsid w:val="00AE68F5"/>
    <w:rsid w:val="00AE7A7C"/>
    <w:rsid w:val="00AF496D"/>
    <w:rsid w:val="00B0079F"/>
    <w:rsid w:val="00B01EA8"/>
    <w:rsid w:val="00B021AB"/>
    <w:rsid w:val="00B1336D"/>
    <w:rsid w:val="00B16D00"/>
    <w:rsid w:val="00B2406B"/>
    <w:rsid w:val="00B25017"/>
    <w:rsid w:val="00B30176"/>
    <w:rsid w:val="00B3062C"/>
    <w:rsid w:val="00B30B74"/>
    <w:rsid w:val="00B33C81"/>
    <w:rsid w:val="00B34596"/>
    <w:rsid w:val="00B42DD7"/>
    <w:rsid w:val="00B43337"/>
    <w:rsid w:val="00B457CC"/>
    <w:rsid w:val="00B506AF"/>
    <w:rsid w:val="00B535AE"/>
    <w:rsid w:val="00B60790"/>
    <w:rsid w:val="00B61B66"/>
    <w:rsid w:val="00B65F34"/>
    <w:rsid w:val="00B75263"/>
    <w:rsid w:val="00B773C5"/>
    <w:rsid w:val="00B77432"/>
    <w:rsid w:val="00B81653"/>
    <w:rsid w:val="00B82C68"/>
    <w:rsid w:val="00B856F5"/>
    <w:rsid w:val="00B86F01"/>
    <w:rsid w:val="00B94790"/>
    <w:rsid w:val="00BA117A"/>
    <w:rsid w:val="00BB1A02"/>
    <w:rsid w:val="00BE0B5F"/>
    <w:rsid w:val="00BE1103"/>
    <w:rsid w:val="00BE6924"/>
    <w:rsid w:val="00BF2039"/>
    <w:rsid w:val="00BF2220"/>
    <w:rsid w:val="00BF4F6B"/>
    <w:rsid w:val="00BF634F"/>
    <w:rsid w:val="00BF6B11"/>
    <w:rsid w:val="00C00E61"/>
    <w:rsid w:val="00C02E9B"/>
    <w:rsid w:val="00C1034C"/>
    <w:rsid w:val="00C14A09"/>
    <w:rsid w:val="00C17058"/>
    <w:rsid w:val="00C222DC"/>
    <w:rsid w:val="00C24C54"/>
    <w:rsid w:val="00C27DBD"/>
    <w:rsid w:val="00C30478"/>
    <w:rsid w:val="00C3479C"/>
    <w:rsid w:val="00C364B9"/>
    <w:rsid w:val="00C453E9"/>
    <w:rsid w:val="00C472C1"/>
    <w:rsid w:val="00C50E36"/>
    <w:rsid w:val="00C550B6"/>
    <w:rsid w:val="00C60597"/>
    <w:rsid w:val="00C61005"/>
    <w:rsid w:val="00C61EEE"/>
    <w:rsid w:val="00C7159B"/>
    <w:rsid w:val="00C71903"/>
    <w:rsid w:val="00C745CD"/>
    <w:rsid w:val="00C80752"/>
    <w:rsid w:val="00C8579A"/>
    <w:rsid w:val="00C8613D"/>
    <w:rsid w:val="00CA51A3"/>
    <w:rsid w:val="00CB1D00"/>
    <w:rsid w:val="00CB6D69"/>
    <w:rsid w:val="00CC0260"/>
    <w:rsid w:val="00CD33E6"/>
    <w:rsid w:val="00CD74FB"/>
    <w:rsid w:val="00CE49E5"/>
    <w:rsid w:val="00CE50D9"/>
    <w:rsid w:val="00CF12D2"/>
    <w:rsid w:val="00D0163A"/>
    <w:rsid w:val="00D035E5"/>
    <w:rsid w:val="00D13D11"/>
    <w:rsid w:val="00D237B8"/>
    <w:rsid w:val="00D26409"/>
    <w:rsid w:val="00D30C80"/>
    <w:rsid w:val="00D314AE"/>
    <w:rsid w:val="00D322E9"/>
    <w:rsid w:val="00D42CAF"/>
    <w:rsid w:val="00D42CC8"/>
    <w:rsid w:val="00D46C9D"/>
    <w:rsid w:val="00D50612"/>
    <w:rsid w:val="00D5260B"/>
    <w:rsid w:val="00D56A58"/>
    <w:rsid w:val="00D61C71"/>
    <w:rsid w:val="00D624F5"/>
    <w:rsid w:val="00D62D35"/>
    <w:rsid w:val="00D65663"/>
    <w:rsid w:val="00D7238F"/>
    <w:rsid w:val="00D73121"/>
    <w:rsid w:val="00D73978"/>
    <w:rsid w:val="00D753D6"/>
    <w:rsid w:val="00D778D8"/>
    <w:rsid w:val="00D801C5"/>
    <w:rsid w:val="00D81253"/>
    <w:rsid w:val="00D970B5"/>
    <w:rsid w:val="00D97C49"/>
    <w:rsid w:val="00DA21BD"/>
    <w:rsid w:val="00DA3466"/>
    <w:rsid w:val="00DA4FF3"/>
    <w:rsid w:val="00DB1A9A"/>
    <w:rsid w:val="00DB3B91"/>
    <w:rsid w:val="00DB4244"/>
    <w:rsid w:val="00DB5E1B"/>
    <w:rsid w:val="00DB620E"/>
    <w:rsid w:val="00DD0690"/>
    <w:rsid w:val="00DD7BA7"/>
    <w:rsid w:val="00DE155B"/>
    <w:rsid w:val="00DE4EE9"/>
    <w:rsid w:val="00DE5AD6"/>
    <w:rsid w:val="00DE60DA"/>
    <w:rsid w:val="00DF1337"/>
    <w:rsid w:val="00DF1FDB"/>
    <w:rsid w:val="00DF79E7"/>
    <w:rsid w:val="00DF7B2A"/>
    <w:rsid w:val="00E044EE"/>
    <w:rsid w:val="00E12955"/>
    <w:rsid w:val="00E176DA"/>
    <w:rsid w:val="00E24C63"/>
    <w:rsid w:val="00E277F0"/>
    <w:rsid w:val="00E32414"/>
    <w:rsid w:val="00E34BC7"/>
    <w:rsid w:val="00E4053B"/>
    <w:rsid w:val="00E43BDD"/>
    <w:rsid w:val="00E53B08"/>
    <w:rsid w:val="00E54C08"/>
    <w:rsid w:val="00E55A67"/>
    <w:rsid w:val="00E56ED4"/>
    <w:rsid w:val="00E61199"/>
    <w:rsid w:val="00E614E5"/>
    <w:rsid w:val="00E63419"/>
    <w:rsid w:val="00E63623"/>
    <w:rsid w:val="00E638A7"/>
    <w:rsid w:val="00E6455A"/>
    <w:rsid w:val="00E651DF"/>
    <w:rsid w:val="00E72A2A"/>
    <w:rsid w:val="00E81B41"/>
    <w:rsid w:val="00E83DEB"/>
    <w:rsid w:val="00E85242"/>
    <w:rsid w:val="00EA492A"/>
    <w:rsid w:val="00EB0C78"/>
    <w:rsid w:val="00EC47CE"/>
    <w:rsid w:val="00ED1429"/>
    <w:rsid w:val="00ED2DFC"/>
    <w:rsid w:val="00ED4CEC"/>
    <w:rsid w:val="00EF072C"/>
    <w:rsid w:val="00EF07FA"/>
    <w:rsid w:val="00EF2D8D"/>
    <w:rsid w:val="00EF7582"/>
    <w:rsid w:val="00F048F3"/>
    <w:rsid w:val="00F135A0"/>
    <w:rsid w:val="00F15312"/>
    <w:rsid w:val="00F212D9"/>
    <w:rsid w:val="00F25C06"/>
    <w:rsid w:val="00F333A3"/>
    <w:rsid w:val="00F344B8"/>
    <w:rsid w:val="00F35BF2"/>
    <w:rsid w:val="00F40B86"/>
    <w:rsid w:val="00F5141C"/>
    <w:rsid w:val="00F65ABB"/>
    <w:rsid w:val="00F717BD"/>
    <w:rsid w:val="00F7411A"/>
    <w:rsid w:val="00F77019"/>
    <w:rsid w:val="00F8282F"/>
    <w:rsid w:val="00F8292A"/>
    <w:rsid w:val="00F858F2"/>
    <w:rsid w:val="00F87B07"/>
    <w:rsid w:val="00F95667"/>
    <w:rsid w:val="00F96158"/>
    <w:rsid w:val="00FA1365"/>
    <w:rsid w:val="00FA6BEB"/>
    <w:rsid w:val="00FB53D4"/>
    <w:rsid w:val="00FC334C"/>
    <w:rsid w:val="00FD2C2D"/>
    <w:rsid w:val="00FD3940"/>
    <w:rsid w:val="00FD4DB5"/>
    <w:rsid w:val="00FE125A"/>
    <w:rsid w:val="00FE7B90"/>
    <w:rsid w:val="00FF41B6"/>
    <w:rsid w:val="00FF5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77509"/>
  <w15:docId w15:val="{7437884F-3327-4929-B400-ABD15B5E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8E9"/>
    <w:rPr>
      <w:color w:val="70AD47"/>
      <w:sz w:val="24"/>
      <w:szCs w:val="24"/>
    </w:rPr>
  </w:style>
  <w:style w:type="paragraph" w:styleId="2">
    <w:name w:val="heading 2"/>
    <w:basedOn w:val="a"/>
    <w:link w:val="20"/>
    <w:uiPriority w:val="9"/>
    <w:qFormat/>
    <w:rsid w:val="000C1025"/>
    <w:pPr>
      <w:spacing w:before="100" w:beforeAutospacing="1" w:after="100" w:afterAutospacing="1"/>
      <w:outlineLvl w:val="1"/>
    </w:pPr>
    <w:rPr>
      <w:b/>
      <w:bCs/>
      <w:color w:val="auto"/>
      <w:sz w:val="36"/>
      <w:szCs w:val="36"/>
    </w:rPr>
  </w:style>
  <w:style w:type="paragraph" w:styleId="3">
    <w:name w:val="heading 3"/>
    <w:basedOn w:val="a"/>
    <w:next w:val="a"/>
    <w:link w:val="30"/>
    <w:semiHidden/>
    <w:unhideWhenUsed/>
    <w:qFormat/>
    <w:rsid w:val="00817A9D"/>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3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5FFA"/>
    <w:pPr>
      <w:ind w:left="720"/>
      <w:contextualSpacing/>
    </w:pPr>
  </w:style>
  <w:style w:type="paragraph" w:customStyle="1" w:styleId="p2">
    <w:name w:val="p2"/>
    <w:basedOn w:val="a"/>
    <w:rsid w:val="00C550B6"/>
    <w:pPr>
      <w:spacing w:before="100" w:beforeAutospacing="1" w:after="100" w:afterAutospacing="1"/>
    </w:pPr>
    <w:rPr>
      <w:color w:val="auto"/>
    </w:rPr>
  </w:style>
  <w:style w:type="character" w:customStyle="1" w:styleId="s1">
    <w:name w:val="s1"/>
    <w:basedOn w:val="a0"/>
    <w:rsid w:val="00C550B6"/>
  </w:style>
  <w:style w:type="paragraph" w:customStyle="1" w:styleId="p4">
    <w:name w:val="p4"/>
    <w:basedOn w:val="a"/>
    <w:rsid w:val="00C550B6"/>
    <w:pPr>
      <w:spacing w:before="100" w:beforeAutospacing="1" w:after="100" w:afterAutospacing="1"/>
    </w:pPr>
    <w:rPr>
      <w:color w:val="auto"/>
    </w:rPr>
  </w:style>
  <w:style w:type="character" w:customStyle="1" w:styleId="s2">
    <w:name w:val="s2"/>
    <w:basedOn w:val="a0"/>
    <w:rsid w:val="00C550B6"/>
  </w:style>
  <w:style w:type="paragraph" w:customStyle="1" w:styleId="p3">
    <w:name w:val="p3"/>
    <w:basedOn w:val="a"/>
    <w:rsid w:val="00C550B6"/>
    <w:pPr>
      <w:spacing w:before="100" w:beforeAutospacing="1" w:after="100" w:afterAutospacing="1"/>
    </w:pPr>
    <w:rPr>
      <w:color w:val="auto"/>
    </w:rPr>
  </w:style>
  <w:style w:type="character" w:customStyle="1" w:styleId="apple-converted-space">
    <w:name w:val="apple-converted-space"/>
    <w:basedOn w:val="a0"/>
    <w:rsid w:val="00C550B6"/>
  </w:style>
  <w:style w:type="character" w:customStyle="1" w:styleId="20">
    <w:name w:val="Заголовок 2 Знак"/>
    <w:basedOn w:val="a0"/>
    <w:link w:val="2"/>
    <w:uiPriority w:val="9"/>
    <w:rsid w:val="000C1025"/>
    <w:rPr>
      <w:b/>
      <w:bCs/>
      <w:sz w:val="36"/>
      <w:szCs w:val="36"/>
    </w:rPr>
  </w:style>
  <w:style w:type="character" w:styleId="a5">
    <w:name w:val="Strong"/>
    <w:basedOn w:val="a0"/>
    <w:uiPriority w:val="22"/>
    <w:qFormat/>
    <w:rsid w:val="000C1025"/>
    <w:rPr>
      <w:b/>
      <w:bCs/>
    </w:rPr>
  </w:style>
  <w:style w:type="paragraph" w:styleId="a6">
    <w:name w:val="Normal (Web)"/>
    <w:basedOn w:val="a"/>
    <w:uiPriority w:val="99"/>
    <w:unhideWhenUsed/>
    <w:rsid w:val="000C1025"/>
    <w:pPr>
      <w:spacing w:before="100" w:beforeAutospacing="1" w:after="100" w:afterAutospacing="1"/>
    </w:pPr>
    <w:rPr>
      <w:color w:val="auto"/>
    </w:rPr>
  </w:style>
  <w:style w:type="paragraph" w:styleId="a7">
    <w:name w:val="header"/>
    <w:basedOn w:val="a"/>
    <w:link w:val="a8"/>
    <w:semiHidden/>
    <w:unhideWhenUsed/>
    <w:rsid w:val="00A61F03"/>
    <w:pPr>
      <w:tabs>
        <w:tab w:val="center" w:pos="4677"/>
        <w:tab w:val="right" w:pos="9355"/>
      </w:tabs>
    </w:pPr>
  </w:style>
  <w:style w:type="character" w:customStyle="1" w:styleId="a8">
    <w:name w:val="Верхний колонтитул Знак"/>
    <w:basedOn w:val="a0"/>
    <w:link w:val="a7"/>
    <w:semiHidden/>
    <w:rsid w:val="00A61F03"/>
    <w:rPr>
      <w:color w:val="70AD47"/>
      <w:sz w:val="24"/>
      <w:szCs w:val="24"/>
    </w:rPr>
  </w:style>
  <w:style w:type="paragraph" w:styleId="a9">
    <w:name w:val="footer"/>
    <w:basedOn w:val="a"/>
    <w:link w:val="aa"/>
    <w:semiHidden/>
    <w:unhideWhenUsed/>
    <w:rsid w:val="00A61F03"/>
    <w:pPr>
      <w:tabs>
        <w:tab w:val="center" w:pos="4677"/>
        <w:tab w:val="right" w:pos="9355"/>
      </w:tabs>
    </w:pPr>
  </w:style>
  <w:style w:type="character" w:customStyle="1" w:styleId="aa">
    <w:name w:val="Нижний колонтитул Знак"/>
    <w:basedOn w:val="a0"/>
    <w:link w:val="a9"/>
    <w:semiHidden/>
    <w:rsid w:val="00A61F03"/>
    <w:rPr>
      <w:color w:val="70AD47"/>
      <w:sz w:val="24"/>
      <w:szCs w:val="24"/>
    </w:rPr>
  </w:style>
  <w:style w:type="character" w:customStyle="1" w:styleId="30">
    <w:name w:val="Заголовок 3 Знак"/>
    <w:basedOn w:val="a0"/>
    <w:link w:val="3"/>
    <w:semiHidden/>
    <w:rsid w:val="00817A9D"/>
    <w:rPr>
      <w:rFonts w:asciiTheme="majorHAnsi" w:eastAsiaTheme="majorEastAsia" w:hAnsiTheme="majorHAnsi" w:cstheme="majorBidi"/>
      <w:color w:val="243F60" w:themeColor="accent1" w:themeShade="7F"/>
      <w:sz w:val="24"/>
      <w:szCs w:val="24"/>
    </w:rPr>
  </w:style>
  <w:style w:type="paragraph" w:styleId="ab">
    <w:name w:val="Balloon Text"/>
    <w:basedOn w:val="a"/>
    <w:link w:val="ac"/>
    <w:semiHidden/>
    <w:unhideWhenUsed/>
    <w:rsid w:val="000539AA"/>
    <w:rPr>
      <w:rFonts w:ascii="Segoe UI" w:hAnsi="Segoe UI" w:cs="Segoe UI"/>
      <w:sz w:val="18"/>
      <w:szCs w:val="18"/>
    </w:rPr>
  </w:style>
  <w:style w:type="character" w:customStyle="1" w:styleId="ac">
    <w:name w:val="Текст выноски Знак"/>
    <w:basedOn w:val="a0"/>
    <w:link w:val="ab"/>
    <w:semiHidden/>
    <w:rsid w:val="000539AA"/>
    <w:rPr>
      <w:rFonts w:ascii="Segoe UI" w:hAnsi="Segoe UI" w:cs="Segoe UI"/>
      <w:color w:val="70AD47"/>
      <w:sz w:val="18"/>
      <w:szCs w:val="18"/>
    </w:rPr>
  </w:style>
  <w:style w:type="table" w:customStyle="1" w:styleId="1">
    <w:name w:val="Сетка таблицы1"/>
    <w:basedOn w:val="a1"/>
    <w:next w:val="a3"/>
    <w:rsid w:val="00AE0E93"/>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0450">
      <w:bodyDiv w:val="1"/>
      <w:marLeft w:val="0"/>
      <w:marRight w:val="0"/>
      <w:marTop w:val="0"/>
      <w:marBottom w:val="0"/>
      <w:divBdr>
        <w:top w:val="none" w:sz="0" w:space="0" w:color="auto"/>
        <w:left w:val="none" w:sz="0" w:space="0" w:color="auto"/>
        <w:bottom w:val="none" w:sz="0" w:space="0" w:color="auto"/>
        <w:right w:val="none" w:sz="0" w:space="0" w:color="auto"/>
      </w:divBdr>
    </w:div>
    <w:div w:id="238253794">
      <w:bodyDiv w:val="1"/>
      <w:marLeft w:val="0"/>
      <w:marRight w:val="0"/>
      <w:marTop w:val="0"/>
      <w:marBottom w:val="0"/>
      <w:divBdr>
        <w:top w:val="none" w:sz="0" w:space="0" w:color="auto"/>
        <w:left w:val="none" w:sz="0" w:space="0" w:color="auto"/>
        <w:bottom w:val="none" w:sz="0" w:space="0" w:color="auto"/>
        <w:right w:val="none" w:sz="0" w:space="0" w:color="auto"/>
      </w:divBdr>
    </w:div>
    <w:div w:id="350109572">
      <w:bodyDiv w:val="1"/>
      <w:marLeft w:val="0"/>
      <w:marRight w:val="0"/>
      <w:marTop w:val="0"/>
      <w:marBottom w:val="0"/>
      <w:divBdr>
        <w:top w:val="none" w:sz="0" w:space="0" w:color="auto"/>
        <w:left w:val="none" w:sz="0" w:space="0" w:color="auto"/>
        <w:bottom w:val="none" w:sz="0" w:space="0" w:color="auto"/>
        <w:right w:val="none" w:sz="0" w:space="0" w:color="auto"/>
      </w:divBdr>
    </w:div>
    <w:div w:id="860049382">
      <w:bodyDiv w:val="1"/>
      <w:marLeft w:val="0"/>
      <w:marRight w:val="0"/>
      <w:marTop w:val="0"/>
      <w:marBottom w:val="0"/>
      <w:divBdr>
        <w:top w:val="none" w:sz="0" w:space="0" w:color="auto"/>
        <w:left w:val="none" w:sz="0" w:space="0" w:color="auto"/>
        <w:bottom w:val="none" w:sz="0" w:space="0" w:color="auto"/>
        <w:right w:val="none" w:sz="0" w:space="0" w:color="auto"/>
      </w:divBdr>
    </w:div>
    <w:div w:id="1122769832">
      <w:bodyDiv w:val="1"/>
      <w:marLeft w:val="0"/>
      <w:marRight w:val="0"/>
      <w:marTop w:val="0"/>
      <w:marBottom w:val="0"/>
      <w:divBdr>
        <w:top w:val="none" w:sz="0" w:space="0" w:color="auto"/>
        <w:left w:val="none" w:sz="0" w:space="0" w:color="auto"/>
        <w:bottom w:val="none" w:sz="0" w:space="0" w:color="auto"/>
        <w:right w:val="none" w:sz="0" w:space="0" w:color="auto"/>
      </w:divBdr>
    </w:div>
    <w:div w:id="1505972185">
      <w:bodyDiv w:val="1"/>
      <w:marLeft w:val="0"/>
      <w:marRight w:val="0"/>
      <w:marTop w:val="0"/>
      <w:marBottom w:val="0"/>
      <w:divBdr>
        <w:top w:val="none" w:sz="0" w:space="0" w:color="auto"/>
        <w:left w:val="none" w:sz="0" w:space="0" w:color="auto"/>
        <w:bottom w:val="none" w:sz="0" w:space="0" w:color="auto"/>
        <w:right w:val="none" w:sz="0" w:space="0" w:color="auto"/>
      </w:divBdr>
    </w:div>
    <w:div w:id="1664317450">
      <w:bodyDiv w:val="1"/>
      <w:marLeft w:val="0"/>
      <w:marRight w:val="0"/>
      <w:marTop w:val="0"/>
      <w:marBottom w:val="0"/>
      <w:divBdr>
        <w:top w:val="none" w:sz="0" w:space="0" w:color="auto"/>
        <w:left w:val="none" w:sz="0" w:space="0" w:color="auto"/>
        <w:bottom w:val="none" w:sz="0" w:space="0" w:color="auto"/>
        <w:right w:val="none" w:sz="0" w:space="0" w:color="auto"/>
      </w:divBdr>
    </w:div>
    <w:div w:id="182289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B9CCD-BE01-4597-ABE4-E5030F9E5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3001</Words>
  <Characters>17111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Инна</cp:lastModifiedBy>
  <cp:revision>22</cp:revision>
  <cp:lastPrinted>2023-09-28T11:11:00Z</cp:lastPrinted>
  <dcterms:created xsi:type="dcterms:W3CDTF">2023-01-25T23:16:00Z</dcterms:created>
  <dcterms:modified xsi:type="dcterms:W3CDTF">2023-09-28T11:11:00Z</dcterms:modified>
</cp:coreProperties>
</file>